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2087D" w14:textId="77777777" w:rsidR="00546DC9" w:rsidRDefault="00546DC9" w:rsidP="00746303">
      <w:pPr>
        <w:spacing w:after="0" w:line="240" w:lineRule="auto"/>
        <w:rPr>
          <w:rFonts w:ascii="Arial" w:hAnsi="Arial" w:cs="Arial"/>
          <w:b/>
          <w:color w:val="231F20"/>
          <w:sz w:val="21"/>
          <w:szCs w:val="21"/>
        </w:rPr>
      </w:pPr>
    </w:p>
    <w:p w14:paraId="796C52FD" w14:textId="09CD3E15" w:rsidR="00546DC9" w:rsidRDefault="00D43A83" w:rsidP="00746303">
      <w:pPr>
        <w:spacing w:after="0" w:line="240" w:lineRule="auto"/>
        <w:rPr>
          <w:rFonts w:ascii="Arial" w:hAnsi="Arial" w:cs="Arial"/>
          <w:b/>
          <w:color w:val="231F20"/>
          <w:sz w:val="21"/>
          <w:szCs w:val="21"/>
        </w:rPr>
      </w:pPr>
      <w:r w:rsidRPr="00546DC9">
        <w:rPr>
          <w:rFonts w:ascii="Arial" w:hAnsi="Arial" w:cs="Arial"/>
          <w:b/>
          <w:noProof/>
          <w:color w:val="231F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682EF" wp14:editId="471967C7">
                <wp:simplePos x="0" y="0"/>
                <wp:positionH relativeFrom="column">
                  <wp:posOffset>1894205</wp:posOffset>
                </wp:positionH>
                <wp:positionV relativeFrom="paragraph">
                  <wp:posOffset>48895</wp:posOffset>
                </wp:positionV>
                <wp:extent cx="5353050" cy="1126490"/>
                <wp:effectExtent l="0" t="0" r="1905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18AB7" w14:textId="77777777" w:rsidR="00546DC9" w:rsidRPr="00D43A83" w:rsidRDefault="00546DC9" w:rsidP="00113ED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D43A83">
                              <w:rPr>
                                <w:rFonts w:ascii="Arial" w:hAnsi="Arial" w:cs="Arial"/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Agent and Broker Interest Group </w:t>
                            </w:r>
                          </w:p>
                          <w:p w14:paraId="394354D7" w14:textId="77777777" w:rsidR="00546DC9" w:rsidRPr="00D43A83" w:rsidRDefault="00546DC9" w:rsidP="00113ED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800000"/>
                                <w:sz w:val="52"/>
                                <w:szCs w:val="52"/>
                              </w:rPr>
                            </w:pPr>
                            <w:r w:rsidRPr="00D43A83">
                              <w:rPr>
                                <w:rFonts w:ascii="Arial" w:hAnsi="Arial" w:cs="Arial"/>
                                <w:b/>
                                <w:color w:val="800000"/>
                                <w:sz w:val="48"/>
                                <w:szCs w:val="52"/>
                              </w:rPr>
                              <w:t xml:space="preserve">Profile of an Agent </w:t>
                            </w:r>
                          </w:p>
                          <w:p w14:paraId="671A8515" w14:textId="6EF3226D" w:rsidR="000B7E87" w:rsidRPr="00D43A83" w:rsidRDefault="001B373D" w:rsidP="00113ED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June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682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15pt;margin-top:3.85pt;width:421.5pt;height:8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" strokecolor="white [3212]">
                <v:textbox>
                  <w:txbxContent>
                    <w:p w14:paraId="1E518AB7" w14:textId="77777777" w:rsidR="00546DC9" w:rsidRPr="00D43A83" w:rsidRDefault="00546DC9" w:rsidP="00113ED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D43A83">
                        <w:rPr>
                          <w:rFonts w:ascii="Arial" w:hAnsi="Arial" w:cs="Arial"/>
                          <w:b/>
                          <w:color w:val="002060"/>
                          <w:sz w:val="48"/>
                          <w:szCs w:val="48"/>
                        </w:rPr>
                        <w:t xml:space="preserve">Agent and Broker Interest Group </w:t>
                      </w:r>
                    </w:p>
                    <w:p w14:paraId="394354D7" w14:textId="77777777" w:rsidR="00546DC9" w:rsidRPr="00D43A83" w:rsidRDefault="00546DC9" w:rsidP="00113ED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800000"/>
                          <w:sz w:val="52"/>
                          <w:szCs w:val="52"/>
                        </w:rPr>
                      </w:pPr>
                      <w:r w:rsidRPr="00D43A83">
                        <w:rPr>
                          <w:rFonts w:ascii="Arial" w:hAnsi="Arial" w:cs="Arial"/>
                          <w:b/>
                          <w:color w:val="800000"/>
                          <w:sz w:val="48"/>
                          <w:szCs w:val="52"/>
                        </w:rPr>
                        <w:t xml:space="preserve">Profile of an Agent </w:t>
                      </w:r>
                    </w:p>
                    <w:p w14:paraId="671A8515" w14:textId="6EF3226D" w:rsidR="000B7E87" w:rsidRPr="00D43A83" w:rsidRDefault="001B373D" w:rsidP="00113EDC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June 2019</w:t>
                      </w:r>
                    </w:p>
                  </w:txbxContent>
                </v:textbox>
              </v:shape>
            </w:pict>
          </mc:Fallback>
        </mc:AlternateContent>
      </w:r>
      <w:r w:rsidR="00546DC9">
        <w:rPr>
          <w:noProof/>
        </w:rPr>
        <w:drawing>
          <wp:inline distT="0" distB="0" distL="0" distR="0" wp14:anchorId="52DAC10E" wp14:editId="7FB483CB">
            <wp:extent cx="1703570" cy="11119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3570" cy="111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6DC9">
        <w:rPr>
          <w:rFonts w:ascii="Arial" w:hAnsi="Arial" w:cs="Arial"/>
          <w:b/>
          <w:color w:val="231F20"/>
          <w:sz w:val="21"/>
          <w:szCs w:val="21"/>
        </w:rPr>
        <w:t xml:space="preserve">  </w:t>
      </w:r>
      <w:r w:rsidR="00546DC9">
        <w:rPr>
          <w:noProof/>
        </w:rPr>
        <w:t xml:space="preserve"> </w:t>
      </w:r>
    </w:p>
    <w:p w14:paraId="4BB89ADC" w14:textId="46E3810E" w:rsidR="00546DC9" w:rsidRDefault="00546DC9" w:rsidP="00746303">
      <w:pPr>
        <w:spacing w:after="0" w:line="240" w:lineRule="auto"/>
        <w:rPr>
          <w:rFonts w:ascii="Arial" w:hAnsi="Arial" w:cs="Arial"/>
          <w:b/>
          <w:color w:val="231F20"/>
          <w:sz w:val="21"/>
          <w:szCs w:val="21"/>
        </w:rPr>
      </w:pPr>
    </w:p>
    <w:p w14:paraId="0419D9F2" w14:textId="0CF6BF60" w:rsidR="000B7E87" w:rsidRDefault="000B7E87" w:rsidP="00113EDC">
      <w:pPr>
        <w:spacing w:after="0" w:line="240" w:lineRule="auto"/>
        <w:jc w:val="right"/>
        <w:rPr>
          <w:rFonts w:ascii="Arial" w:hAnsi="Arial" w:cs="Arial"/>
          <w:b/>
          <w:color w:val="231F20"/>
          <w:sz w:val="21"/>
          <w:szCs w:val="21"/>
        </w:rPr>
      </w:pPr>
    </w:p>
    <w:p w14:paraId="6ECABB3B" w14:textId="3F05A76D" w:rsidR="00746303" w:rsidRPr="00D43A83" w:rsidRDefault="00DB32BA" w:rsidP="00746303">
      <w:pPr>
        <w:spacing w:after="0" w:line="240" w:lineRule="auto"/>
        <w:rPr>
          <w:rFonts w:ascii="Arial" w:hAnsi="Arial" w:cs="Arial"/>
          <w:color w:val="002060"/>
          <w:sz w:val="48"/>
          <w:szCs w:val="48"/>
        </w:rPr>
      </w:pPr>
      <w:r>
        <w:rPr>
          <w:rFonts w:ascii="Arial" w:hAnsi="Arial" w:cs="Arial"/>
          <w:color w:val="002060"/>
          <w:sz w:val="48"/>
          <w:szCs w:val="48"/>
        </w:rPr>
        <w:t>Gabriela Dominguez</w:t>
      </w:r>
      <w:r w:rsidR="001166DE">
        <w:rPr>
          <w:rFonts w:ascii="Arial" w:hAnsi="Arial" w:cs="Arial"/>
          <w:color w:val="002060"/>
          <w:sz w:val="48"/>
          <w:szCs w:val="48"/>
        </w:rPr>
        <w:t xml:space="preserve">                 </w:t>
      </w:r>
      <w:bookmarkStart w:id="0" w:name="_GoBack"/>
      <w:r>
        <w:rPr>
          <w:rFonts w:ascii="Arial" w:hAnsi="Arial" w:cs="Arial"/>
          <w:noProof/>
          <w:color w:val="002060"/>
          <w:szCs w:val="28"/>
        </w:rPr>
        <w:drawing>
          <wp:inline distT="0" distB="0" distL="0" distR="0" wp14:anchorId="56F4CE86" wp14:editId="2E971262">
            <wp:extent cx="1609390" cy="2009775"/>
            <wp:effectExtent l="0" t="0" r="0" b="0"/>
            <wp:docPr id="3" name="Picture 3" descr="C:\Users\Gaby\Desktop\Gaby 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 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70" cy="202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166DE">
        <w:rPr>
          <w:rFonts w:ascii="Arial" w:hAnsi="Arial" w:cs="Arial"/>
          <w:color w:val="002060"/>
          <w:sz w:val="48"/>
          <w:szCs w:val="48"/>
        </w:rPr>
        <w:t xml:space="preserve">                     </w:t>
      </w:r>
    </w:p>
    <w:p w14:paraId="650937CF" w14:textId="464000B9" w:rsidR="00D43A83" w:rsidRDefault="00DB32BA" w:rsidP="00746303">
      <w:pPr>
        <w:spacing w:after="0" w:line="240" w:lineRule="auto"/>
        <w:rPr>
          <w:rFonts w:ascii="Arial" w:hAnsi="Arial" w:cs="Arial"/>
          <w:color w:val="943634" w:themeColor="accent2" w:themeShade="BF"/>
        </w:rPr>
      </w:pPr>
      <w:r>
        <w:rPr>
          <w:rStyle w:val="Hyperlink"/>
          <w:rFonts w:ascii="Arial" w:hAnsi="Arial" w:cs="Arial"/>
          <w:color w:val="002060"/>
          <w:sz w:val="24"/>
          <w:szCs w:val="28"/>
        </w:rPr>
        <w:t>Agency Principal, Avante Insurance Agency Inc.</w:t>
      </w:r>
      <w:r w:rsidRPr="00DB32BA">
        <w:rPr>
          <w:rFonts w:ascii="Arial" w:hAnsi="Arial" w:cs="Arial"/>
          <w:noProof/>
          <w:color w:val="002060"/>
          <w:szCs w:val="28"/>
        </w:rPr>
        <w:t xml:space="preserve"> </w:t>
      </w:r>
      <w:r w:rsidR="00746303" w:rsidRPr="00D43A83">
        <w:rPr>
          <w:rFonts w:ascii="Arial" w:hAnsi="Arial" w:cs="Arial"/>
          <w:color w:val="002060"/>
          <w:sz w:val="28"/>
          <w:szCs w:val="28"/>
        </w:rPr>
        <w:br/>
      </w:r>
    </w:p>
    <w:p w14:paraId="727DA79D" w14:textId="1A2C4171" w:rsidR="00746303" w:rsidRPr="00D43A83" w:rsidRDefault="00F03F29" w:rsidP="00746303">
      <w:pPr>
        <w:spacing w:after="0" w:line="240" w:lineRule="auto"/>
        <w:rPr>
          <w:rFonts w:ascii="Arial" w:hAnsi="Arial" w:cs="Arial"/>
          <w:color w:val="002060"/>
          <w:szCs w:val="28"/>
        </w:rPr>
      </w:pPr>
      <w:hyperlink r:id="rId7" w:history="1">
        <w:r w:rsidR="00746303" w:rsidRPr="00D43A83">
          <w:rPr>
            <w:rStyle w:val="Hyperlink"/>
            <w:rFonts w:ascii="Arial" w:hAnsi="Arial" w:cs="Arial"/>
            <w:b/>
            <w:bCs/>
            <w:color w:val="943634" w:themeColor="accent2" w:themeShade="BF"/>
            <w:szCs w:val="28"/>
          </w:rPr>
          <w:t>Years in Present Position:</w:t>
        </w:r>
      </w:hyperlink>
      <w:r w:rsidR="00746303" w:rsidRPr="00D43A83">
        <w:rPr>
          <w:rFonts w:ascii="Arial" w:hAnsi="Arial" w:cs="Arial"/>
          <w:color w:val="002060"/>
          <w:szCs w:val="28"/>
        </w:rPr>
        <w:t xml:space="preserve"> </w:t>
      </w:r>
      <w:r w:rsidR="00DB32BA">
        <w:rPr>
          <w:rFonts w:ascii="Arial" w:hAnsi="Arial" w:cs="Arial"/>
          <w:color w:val="002060"/>
          <w:szCs w:val="28"/>
        </w:rPr>
        <w:t>36</w:t>
      </w:r>
    </w:p>
    <w:p w14:paraId="59942280" w14:textId="5780D686" w:rsidR="00711D3B" w:rsidRPr="00D43A83" w:rsidRDefault="00711D3B" w:rsidP="00746303">
      <w:pPr>
        <w:spacing w:after="0" w:line="240" w:lineRule="auto"/>
        <w:rPr>
          <w:rFonts w:ascii="Arial" w:hAnsi="Arial" w:cs="Arial"/>
          <w:color w:val="002060"/>
          <w:szCs w:val="28"/>
        </w:rPr>
      </w:pPr>
      <w:r w:rsidRPr="00D43A83">
        <w:rPr>
          <w:rFonts w:ascii="Arial" w:hAnsi="Arial" w:cs="Arial"/>
          <w:b/>
          <w:color w:val="943634" w:themeColor="accent2" w:themeShade="BF"/>
          <w:szCs w:val="28"/>
        </w:rPr>
        <w:t xml:space="preserve">Current role at CPCU Society: </w:t>
      </w:r>
      <w:r w:rsidR="00DB32BA">
        <w:rPr>
          <w:rFonts w:ascii="Arial" w:hAnsi="Arial" w:cs="Arial"/>
          <w:color w:val="002060"/>
          <w:szCs w:val="28"/>
        </w:rPr>
        <w:t>Leadership Council member at large</w:t>
      </w:r>
    </w:p>
    <w:p w14:paraId="22FC7B11" w14:textId="07F533E1" w:rsidR="00155248" w:rsidRPr="00D43A83" w:rsidRDefault="00F03F29" w:rsidP="00B46114">
      <w:pPr>
        <w:spacing w:after="0" w:line="240" w:lineRule="auto"/>
        <w:rPr>
          <w:rFonts w:ascii="Arial" w:hAnsi="Arial" w:cs="Arial"/>
          <w:color w:val="002060"/>
          <w:szCs w:val="28"/>
        </w:rPr>
      </w:pPr>
      <w:hyperlink r:id="rId8" w:history="1">
        <w:r w:rsidR="00746303" w:rsidRPr="00D43A83">
          <w:rPr>
            <w:rStyle w:val="Hyperlink"/>
            <w:rFonts w:ascii="Arial" w:hAnsi="Arial" w:cs="Arial"/>
            <w:b/>
            <w:bCs/>
            <w:color w:val="943634" w:themeColor="accent2" w:themeShade="BF"/>
            <w:szCs w:val="28"/>
          </w:rPr>
          <w:t>Degrees and Certifications:</w:t>
        </w:r>
      </w:hyperlink>
      <w:r w:rsidR="00746303" w:rsidRPr="00D43A83">
        <w:rPr>
          <w:rFonts w:ascii="Arial" w:hAnsi="Arial" w:cs="Arial"/>
          <w:color w:val="943634" w:themeColor="accent2" w:themeShade="BF"/>
          <w:szCs w:val="28"/>
        </w:rPr>
        <w:t xml:space="preserve"> </w:t>
      </w:r>
      <w:hyperlink r:id="rId9" w:history="1"/>
      <w:r w:rsidR="00546DC9" w:rsidRPr="00D43A83">
        <w:rPr>
          <w:rFonts w:ascii="Arial" w:hAnsi="Arial" w:cs="Arial"/>
          <w:color w:val="943634" w:themeColor="accent2" w:themeShade="BF"/>
          <w:szCs w:val="28"/>
        </w:rPr>
        <w:t xml:space="preserve"> </w:t>
      </w:r>
      <w:r w:rsidR="00DB32BA">
        <w:rPr>
          <w:rFonts w:ascii="Arial" w:hAnsi="Arial" w:cs="Arial"/>
          <w:color w:val="002060"/>
          <w:szCs w:val="28"/>
        </w:rPr>
        <w:t>AA in Computer Science and CPCU</w:t>
      </w:r>
    </w:p>
    <w:p w14:paraId="4B0A0A99" w14:textId="77777777" w:rsidR="00CF22B0" w:rsidRPr="00D00C34" w:rsidRDefault="00CF22B0" w:rsidP="00746303">
      <w:pPr>
        <w:spacing w:after="0" w:line="240" w:lineRule="auto"/>
        <w:rPr>
          <w:rFonts w:ascii="Arial" w:hAnsi="Arial" w:cs="Arial"/>
          <w:color w:val="800000"/>
          <w:sz w:val="28"/>
          <w:szCs w:val="28"/>
        </w:rPr>
      </w:pPr>
    </w:p>
    <w:p w14:paraId="65A7387E" w14:textId="77777777" w:rsidR="00746303" w:rsidRDefault="00746303" w:rsidP="00746303">
      <w:pPr>
        <w:spacing w:after="0" w:line="240" w:lineRule="auto"/>
        <w:rPr>
          <w:rFonts w:ascii="Arial" w:hAnsi="Arial" w:cs="Arial"/>
          <w:color w:val="231F20"/>
          <w:sz w:val="21"/>
          <w:szCs w:val="21"/>
        </w:rPr>
      </w:pPr>
    </w:p>
    <w:p w14:paraId="5B2F22AC" w14:textId="2E309689" w:rsidR="00746303" w:rsidRDefault="00746303" w:rsidP="001166D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31F20"/>
          <w:sz w:val="22"/>
          <w:szCs w:val="22"/>
        </w:rPr>
      </w:pPr>
      <w:r w:rsidRPr="00D43A83">
        <w:rPr>
          <w:rStyle w:val="Strong"/>
          <w:rFonts w:ascii="Arial" w:hAnsi="Arial" w:cs="Arial"/>
          <w:color w:val="943634" w:themeColor="accent2" w:themeShade="BF"/>
          <w:sz w:val="22"/>
          <w:szCs w:val="22"/>
        </w:rPr>
        <w:t>A &amp; B:</w:t>
      </w:r>
      <w:r w:rsidRPr="00CF22B0">
        <w:rPr>
          <w:rFonts w:ascii="Arial" w:hAnsi="Arial" w:cs="Arial"/>
          <w:b/>
          <w:bCs/>
          <w:color w:val="FFC000"/>
          <w:sz w:val="22"/>
          <w:szCs w:val="22"/>
        </w:rPr>
        <w:t xml:space="preserve"> </w:t>
      </w:r>
      <w:r w:rsidRPr="00546DC9">
        <w:rPr>
          <w:rStyle w:val="Strong"/>
          <w:rFonts w:ascii="Arial" w:hAnsi="Arial" w:cs="Arial"/>
          <w:iCs/>
          <w:color w:val="231F20"/>
          <w:sz w:val="22"/>
          <w:szCs w:val="22"/>
        </w:rPr>
        <w:t xml:space="preserve">How did you come to work in the insurance industry? </w:t>
      </w:r>
      <w:r w:rsidR="00546DC9" w:rsidRPr="00546DC9">
        <w:rPr>
          <w:rStyle w:val="Strong"/>
          <w:rFonts w:ascii="Arial" w:hAnsi="Arial" w:cs="Arial"/>
          <w:iCs/>
          <w:color w:val="231F20"/>
          <w:sz w:val="22"/>
          <w:szCs w:val="22"/>
        </w:rPr>
        <w:t xml:space="preserve"> </w:t>
      </w:r>
      <w:r w:rsidR="00763A55">
        <w:rPr>
          <w:rFonts w:ascii="Arial" w:hAnsi="Arial" w:cs="Arial"/>
          <w:color w:val="231F20"/>
          <w:sz w:val="22"/>
          <w:szCs w:val="22"/>
        </w:rPr>
        <w:t>I came into the industry 33</w:t>
      </w:r>
      <w:r w:rsidR="00E14508">
        <w:rPr>
          <w:rFonts w:ascii="Arial" w:hAnsi="Arial" w:cs="Arial"/>
          <w:color w:val="231F20"/>
          <w:sz w:val="22"/>
          <w:szCs w:val="22"/>
        </w:rPr>
        <w:t xml:space="preserve"> years ago</w:t>
      </w:r>
      <w:r w:rsidR="00763A55">
        <w:rPr>
          <w:rFonts w:ascii="Arial" w:hAnsi="Arial" w:cs="Arial"/>
          <w:color w:val="231F20"/>
          <w:sz w:val="22"/>
          <w:szCs w:val="22"/>
        </w:rPr>
        <w:t xml:space="preserve"> to assist my parent</w:t>
      </w:r>
      <w:r w:rsidR="00E14508">
        <w:rPr>
          <w:rFonts w:ascii="Arial" w:hAnsi="Arial" w:cs="Arial"/>
          <w:color w:val="231F20"/>
          <w:sz w:val="22"/>
          <w:szCs w:val="22"/>
        </w:rPr>
        <w:t>s</w:t>
      </w:r>
      <w:r w:rsidR="001B373D">
        <w:rPr>
          <w:rFonts w:ascii="Arial" w:hAnsi="Arial" w:cs="Arial"/>
          <w:color w:val="231F20"/>
          <w:sz w:val="22"/>
          <w:szCs w:val="22"/>
        </w:rPr>
        <w:t xml:space="preserve"> in automating their</w:t>
      </w:r>
      <w:r w:rsidR="00763A55">
        <w:rPr>
          <w:rFonts w:ascii="Arial" w:hAnsi="Arial" w:cs="Arial"/>
          <w:color w:val="231F20"/>
          <w:sz w:val="22"/>
          <w:szCs w:val="22"/>
        </w:rPr>
        <w:t xml:space="preserve"> independent insurance </w:t>
      </w:r>
      <w:r w:rsidR="00E14508">
        <w:rPr>
          <w:rFonts w:ascii="Arial" w:hAnsi="Arial" w:cs="Arial"/>
          <w:color w:val="231F20"/>
          <w:sz w:val="22"/>
          <w:szCs w:val="22"/>
        </w:rPr>
        <w:t>agency</w:t>
      </w:r>
      <w:r w:rsidR="001B373D">
        <w:rPr>
          <w:rFonts w:ascii="Arial" w:hAnsi="Arial" w:cs="Arial"/>
          <w:color w:val="231F20"/>
          <w:sz w:val="22"/>
          <w:szCs w:val="22"/>
        </w:rPr>
        <w:t xml:space="preserve"> </w:t>
      </w:r>
      <w:r w:rsidR="00763A55">
        <w:rPr>
          <w:rFonts w:ascii="Arial" w:hAnsi="Arial" w:cs="Arial"/>
          <w:color w:val="231F20"/>
          <w:sz w:val="22"/>
          <w:szCs w:val="22"/>
        </w:rPr>
        <w:t>operation</w:t>
      </w:r>
      <w:r w:rsidR="001B373D">
        <w:rPr>
          <w:rFonts w:ascii="Arial" w:hAnsi="Arial" w:cs="Arial"/>
          <w:color w:val="231F20"/>
          <w:sz w:val="22"/>
          <w:szCs w:val="22"/>
        </w:rPr>
        <w:t>s</w:t>
      </w:r>
      <w:r w:rsidR="00763A55">
        <w:rPr>
          <w:rFonts w:ascii="Arial" w:hAnsi="Arial" w:cs="Arial"/>
          <w:color w:val="231F20"/>
          <w:sz w:val="22"/>
          <w:szCs w:val="22"/>
        </w:rPr>
        <w:t xml:space="preserve">. Prior to </w:t>
      </w:r>
      <w:r w:rsidR="00E14508">
        <w:rPr>
          <w:rFonts w:ascii="Arial" w:hAnsi="Arial" w:cs="Arial"/>
          <w:color w:val="231F20"/>
          <w:sz w:val="22"/>
          <w:szCs w:val="22"/>
        </w:rPr>
        <w:t xml:space="preserve">my </w:t>
      </w:r>
      <w:r w:rsidR="00763A55">
        <w:rPr>
          <w:rFonts w:ascii="Arial" w:hAnsi="Arial" w:cs="Arial"/>
          <w:color w:val="231F20"/>
          <w:sz w:val="22"/>
          <w:szCs w:val="22"/>
        </w:rPr>
        <w:t xml:space="preserve">coming in they did </w:t>
      </w:r>
      <w:r w:rsidR="00E14508">
        <w:rPr>
          <w:rFonts w:ascii="Arial" w:hAnsi="Arial" w:cs="Arial"/>
          <w:color w:val="231F20"/>
          <w:sz w:val="22"/>
          <w:szCs w:val="22"/>
        </w:rPr>
        <w:t>everything</w:t>
      </w:r>
      <w:r w:rsidR="00763A55">
        <w:rPr>
          <w:rFonts w:ascii="Arial" w:hAnsi="Arial" w:cs="Arial"/>
          <w:color w:val="231F20"/>
          <w:sz w:val="22"/>
          <w:szCs w:val="22"/>
        </w:rPr>
        <w:t xml:space="preserve"> manual</w:t>
      </w:r>
      <w:r w:rsidR="00E14508">
        <w:rPr>
          <w:rFonts w:ascii="Arial" w:hAnsi="Arial" w:cs="Arial"/>
          <w:color w:val="231F20"/>
          <w:sz w:val="22"/>
          <w:szCs w:val="22"/>
        </w:rPr>
        <w:t>ly.</w:t>
      </w:r>
    </w:p>
    <w:p w14:paraId="3BEE8FE2" w14:textId="77777777" w:rsidR="00D43A83" w:rsidRPr="00AD35FF" w:rsidRDefault="00D43A83" w:rsidP="00D43A83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231F20"/>
          <w:sz w:val="22"/>
          <w:szCs w:val="22"/>
        </w:rPr>
      </w:pPr>
    </w:p>
    <w:p w14:paraId="4A12A672" w14:textId="171BEB15" w:rsidR="00D43A83" w:rsidRDefault="00CF22B0" w:rsidP="001166D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31F20"/>
          <w:sz w:val="22"/>
          <w:szCs w:val="22"/>
        </w:rPr>
      </w:pPr>
      <w:r w:rsidRPr="00B46114">
        <w:rPr>
          <w:rStyle w:val="Strong"/>
          <w:rFonts w:ascii="Arial" w:hAnsi="Arial" w:cs="Arial"/>
          <w:color w:val="943634" w:themeColor="accent2" w:themeShade="BF"/>
          <w:sz w:val="22"/>
          <w:szCs w:val="22"/>
        </w:rPr>
        <w:t>A &amp; B:</w:t>
      </w:r>
      <w:r w:rsidRPr="00B46114">
        <w:rPr>
          <w:rFonts w:ascii="Arial" w:hAnsi="Arial" w:cs="Arial"/>
          <w:b/>
          <w:bCs/>
          <w:color w:val="FFC000"/>
          <w:sz w:val="22"/>
          <w:szCs w:val="22"/>
        </w:rPr>
        <w:t xml:space="preserve"> </w:t>
      </w:r>
      <w:r w:rsidRPr="00B46114">
        <w:rPr>
          <w:rFonts w:ascii="Arial" w:eastAsia="Arial" w:hAnsi="Arial" w:cs="Arial"/>
          <w:b/>
          <w:bCs/>
          <w:spacing w:val="-9"/>
          <w:sz w:val="22"/>
          <w:szCs w:val="22"/>
        </w:rPr>
        <w:t>W</w:t>
      </w:r>
      <w:r w:rsidRPr="00B46114">
        <w:rPr>
          <w:rFonts w:ascii="Arial" w:eastAsia="Arial" w:hAnsi="Arial" w:cs="Arial"/>
          <w:b/>
          <w:bCs/>
          <w:spacing w:val="2"/>
          <w:sz w:val="22"/>
          <w:szCs w:val="22"/>
        </w:rPr>
        <w:t>h</w:t>
      </w:r>
      <w:r w:rsidRPr="00B46114">
        <w:rPr>
          <w:rFonts w:ascii="Arial" w:eastAsia="Arial" w:hAnsi="Arial" w:cs="Arial"/>
          <w:b/>
          <w:bCs/>
          <w:spacing w:val="-1"/>
          <w:sz w:val="22"/>
          <w:szCs w:val="22"/>
        </w:rPr>
        <w:t>a</w:t>
      </w:r>
      <w:r w:rsidRPr="00B46114">
        <w:rPr>
          <w:rFonts w:ascii="Arial" w:eastAsia="Arial" w:hAnsi="Arial" w:cs="Arial"/>
          <w:b/>
          <w:bCs/>
          <w:sz w:val="22"/>
          <w:szCs w:val="22"/>
        </w:rPr>
        <w:t>t</w:t>
      </w:r>
      <w:r w:rsidRPr="00B46114">
        <w:rPr>
          <w:rFonts w:ascii="Arial" w:eastAsia="Arial" w:hAnsi="Arial" w:cs="Arial"/>
          <w:b/>
          <w:bCs/>
          <w:spacing w:val="-2"/>
          <w:sz w:val="22"/>
          <w:szCs w:val="22"/>
        </w:rPr>
        <w:t xml:space="preserve"> </w:t>
      </w:r>
      <w:r w:rsidRPr="00B46114">
        <w:rPr>
          <w:rFonts w:ascii="Arial" w:eastAsia="Arial" w:hAnsi="Arial" w:cs="Arial"/>
          <w:b/>
          <w:bCs/>
          <w:sz w:val="22"/>
          <w:szCs w:val="22"/>
        </w:rPr>
        <w:t xml:space="preserve">is </w:t>
      </w:r>
      <w:r w:rsidRPr="00B46114">
        <w:rPr>
          <w:rFonts w:ascii="Arial" w:eastAsia="Arial" w:hAnsi="Arial" w:cs="Arial"/>
          <w:b/>
          <w:bCs/>
          <w:spacing w:val="1"/>
          <w:sz w:val="22"/>
          <w:szCs w:val="22"/>
        </w:rPr>
        <w:t>t</w:t>
      </w:r>
      <w:r w:rsidRPr="00B46114">
        <w:rPr>
          <w:rFonts w:ascii="Arial" w:eastAsia="Arial" w:hAnsi="Arial" w:cs="Arial"/>
          <w:b/>
          <w:bCs/>
          <w:spacing w:val="2"/>
          <w:sz w:val="22"/>
          <w:szCs w:val="22"/>
        </w:rPr>
        <w:t>h</w:t>
      </w:r>
      <w:r w:rsidRPr="00B46114">
        <w:rPr>
          <w:rFonts w:ascii="Arial" w:eastAsia="Arial" w:hAnsi="Arial" w:cs="Arial"/>
          <w:b/>
          <w:bCs/>
          <w:sz w:val="22"/>
          <w:szCs w:val="22"/>
        </w:rPr>
        <w:t>e</w:t>
      </w:r>
      <w:r w:rsidRPr="00B46114">
        <w:rPr>
          <w:rFonts w:ascii="Arial" w:eastAsia="Arial" w:hAnsi="Arial" w:cs="Arial"/>
          <w:b/>
          <w:bCs/>
          <w:spacing w:val="-5"/>
          <w:sz w:val="22"/>
          <w:szCs w:val="22"/>
        </w:rPr>
        <w:t xml:space="preserve"> </w:t>
      </w:r>
      <w:r w:rsidRPr="00B46114">
        <w:rPr>
          <w:rFonts w:ascii="Arial" w:eastAsia="Arial" w:hAnsi="Arial" w:cs="Arial"/>
          <w:b/>
          <w:bCs/>
          <w:spacing w:val="-2"/>
          <w:sz w:val="22"/>
          <w:szCs w:val="22"/>
        </w:rPr>
        <w:t>m</w:t>
      </w:r>
      <w:r w:rsidRPr="00B46114">
        <w:rPr>
          <w:rFonts w:ascii="Arial" w:eastAsia="Arial" w:hAnsi="Arial" w:cs="Arial"/>
          <w:b/>
          <w:bCs/>
          <w:spacing w:val="2"/>
          <w:sz w:val="22"/>
          <w:szCs w:val="22"/>
        </w:rPr>
        <w:t>o</w:t>
      </w:r>
      <w:r w:rsidRPr="00B46114"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 w:rsidRPr="00B46114">
        <w:rPr>
          <w:rFonts w:ascii="Arial" w:eastAsia="Arial" w:hAnsi="Arial" w:cs="Arial"/>
          <w:b/>
          <w:bCs/>
          <w:sz w:val="22"/>
          <w:szCs w:val="22"/>
        </w:rPr>
        <w:t>t</w:t>
      </w:r>
      <w:r w:rsidRPr="00B46114">
        <w:rPr>
          <w:rFonts w:ascii="Arial" w:eastAsia="Arial" w:hAnsi="Arial" w:cs="Arial"/>
          <w:b/>
          <w:bCs/>
          <w:spacing w:val="-2"/>
          <w:sz w:val="22"/>
          <w:szCs w:val="22"/>
        </w:rPr>
        <w:t xml:space="preserve"> </w:t>
      </w:r>
      <w:r w:rsidRPr="00B46114">
        <w:rPr>
          <w:rFonts w:ascii="Arial" w:eastAsia="Arial" w:hAnsi="Arial" w:cs="Arial"/>
          <w:b/>
          <w:bCs/>
          <w:spacing w:val="-1"/>
          <w:sz w:val="22"/>
          <w:szCs w:val="22"/>
        </w:rPr>
        <w:t>c</w:t>
      </w:r>
      <w:r w:rsidRPr="00B46114">
        <w:rPr>
          <w:rFonts w:ascii="Arial" w:eastAsia="Arial" w:hAnsi="Arial" w:cs="Arial"/>
          <w:b/>
          <w:bCs/>
          <w:spacing w:val="2"/>
          <w:sz w:val="22"/>
          <w:szCs w:val="22"/>
        </w:rPr>
        <w:t>h</w:t>
      </w:r>
      <w:r w:rsidRPr="00B46114">
        <w:rPr>
          <w:rFonts w:ascii="Arial" w:eastAsia="Arial" w:hAnsi="Arial" w:cs="Arial"/>
          <w:b/>
          <w:bCs/>
          <w:spacing w:val="-1"/>
          <w:sz w:val="22"/>
          <w:szCs w:val="22"/>
        </w:rPr>
        <w:t>a</w:t>
      </w:r>
      <w:r w:rsidRPr="00B46114">
        <w:rPr>
          <w:rFonts w:ascii="Arial" w:eastAsia="Arial" w:hAnsi="Arial" w:cs="Arial"/>
          <w:b/>
          <w:bCs/>
          <w:spacing w:val="-4"/>
          <w:sz w:val="22"/>
          <w:szCs w:val="22"/>
        </w:rPr>
        <w:t>l</w:t>
      </w:r>
      <w:r w:rsidRPr="00B46114">
        <w:rPr>
          <w:rFonts w:ascii="Arial" w:eastAsia="Arial" w:hAnsi="Arial" w:cs="Arial"/>
          <w:b/>
          <w:bCs/>
          <w:spacing w:val="2"/>
          <w:sz w:val="22"/>
          <w:szCs w:val="22"/>
        </w:rPr>
        <w:t>l</w:t>
      </w:r>
      <w:r w:rsidRPr="00B46114">
        <w:rPr>
          <w:rFonts w:ascii="Arial" w:eastAsia="Arial" w:hAnsi="Arial" w:cs="Arial"/>
          <w:b/>
          <w:bCs/>
          <w:spacing w:val="-3"/>
          <w:sz w:val="22"/>
          <w:szCs w:val="22"/>
        </w:rPr>
        <w:t>e</w:t>
      </w:r>
      <w:r w:rsidRPr="00B46114">
        <w:rPr>
          <w:rFonts w:ascii="Arial" w:eastAsia="Arial" w:hAnsi="Arial" w:cs="Arial"/>
          <w:b/>
          <w:bCs/>
          <w:spacing w:val="-2"/>
          <w:sz w:val="22"/>
          <w:szCs w:val="22"/>
        </w:rPr>
        <w:t>n</w:t>
      </w:r>
      <w:r w:rsidRPr="00B46114">
        <w:rPr>
          <w:rFonts w:ascii="Arial" w:eastAsia="Arial" w:hAnsi="Arial" w:cs="Arial"/>
          <w:b/>
          <w:bCs/>
          <w:spacing w:val="2"/>
          <w:sz w:val="22"/>
          <w:szCs w:val="22"/>
        </w:rPr>
        <w:t>g</w:t>
      </w:r>
      <w:r w:rsidRPr="00B46114">
        <w:rPr>
          <w:rFonts w:ascii="Arial" w:eastAsia="Arial" w:hAnsi="Arial" w:cs="Arial"/>
          <w:b/>
          <w:bCs/>
          <w:spacing w:val="-4"/>
          <w:sz w:val="22"/>
          <w:szCs w:val="22"/>
        </w:rPr>
        <w:t>i</w:t>
      </w:r>
      <w:r w:rsidRPr="00B46114">
        <w:rPr>
          <w:rFonts w:ascii="Arial" w:eastAsia="Arial" w:hAnsi="Arial" w:cs="Arial"/>
          <w:b/>
          <w:bCs/>
          <w:spacing w:val="2"/>
          <w:sz w:val="22"/>
          <w:szCs w:val="22"/>
        </w:rPr>
        <w:t>n</w:t>
      </w:r>
      <w:r w:rsidRPr="00B46114">
        <w:rPr>
          <w:rFonts w:ascii="Arial" w:eastAsia="Arial" w:hAnsi="Arial" w:cs="Arial"/>
          <w:b/>
          <w:bCs/>
          <w:sz w:val="22"/>
          <w:szCs w:val="22"/>
        </w:rPr>
        <w:t xml:space="preserve">g </w:t>
      </w:r>
      <w:r w:rsidRPr="00B46114">
        <w:rPr>
          <w:rFonts w:ascii="Arial" w:eastAsia="Arial" w:hAnsi="Arial" w:cs="Arial"/>
          <w:b/>
          <w:bCs/>
          <w:spacing w:val="-3"/>
          <w:sz w:val="22"/>
          <w:szCs w:val="22"/>
        </w:rPr>
        <w:t>a</w:t>
      </w:r>
      <w:r w:rsidRPr="00B46114"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 w:rsidRPr="00B46114">
        <w:rPr>
          <w:rFonts w:ascii="Arial" w:eastAsia="Arial" w:hAnsi="Arial" w:cs="Arial"/>
          <w:b/>
          <w:bCs/>
          <w:spacing w:val="2"/>
          <w:sz w:val="22"/>
          <w:szCs w:val="22"/>
        </w:rPr>
        <w:t>p</w:t>
      </w:r>
      <w:r w:rsidRPr="00B46114">
        <w:rPr>
          <w:rFonts w:ascii="Arial" w:eastAsia="Arial" w:hAnsi="Arial" w:cs="Arial"/>
          <w:b/>
          <w:bCs/>
          <w:spacing w:val="-1"/>
          <w:sz w:val="22"/>
          <w:szCs w:val="22"/>
        </w:rPr>
        <w:t>ec</w:t>
      </w:r>
      <w:r w:rsidRPr="00B46114">
        <w:rPr>
          <w:rFonts w:ascii="Arial" w:eastAsia="Arial" w:hAnsi="Arial" w:cs="Arial"/>
          <w:b/>
          <w:bCs/>
          <w:sz w:val="22"/>
          <w:szCs w:val="22"/>
        </w:rPr>
        <w:t>t</w:t>
      </w:r>
      <w:r w:rsidRPr="00B46114">
        <w:rPr>
          <w:rFonts w:ascii="Arial" w:eastAsia="Arial" w:hAnsi="Arial" w:cs="Arial"/>
          <w:b/>
          <w:bCs/>
          <w:spacing w:val="-3"/>
          <w:sz w:val="22"/>
          <w:szCs w:val="22"/>
        </w:rPr>
        <w:t xml:space="preserve"> </w:t>
      </w:r>
      <w:r w:rsidRPr="00B46114">
        <w:rPr>
          <w:rFonts w:ascii="Arial" w:eastAsia="Arial" w:hAnsi="Arial" w:cs="Arial"/>
          <w:b/>
          <w:bCs/>
          <w:spacing w:val="2"/>
          <w:sz w:val="22"/>
          <w:szCs w:val="22"/>
        </w:rPr>
        <w:t>o</w:t>
      </w:r>
      <w:r w:rsidRPr="00B46114">
        <w:rPr>
          <w:rFonts w:ascii="Arial" w:eastAsia="Arial" w:hAnsi="Arial" w:cs="Arial"/>
          <w:b/>
          <w:bCs/>
          <w:sz w:val="22"/>
          <w:szCs w:val="22"/>
        </w:rPr>
        <w:t>f</w:t>
      </w:r>
      <w:r w:rsidRPr="00B46114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B46114">
        <w:rPr>
          <w:rFonts w:ascii="Arial" w:eastAsia="Arial" w:hAnsi="Arial" w:cs="Arial"/>
          <w:b/>
          <w:bCs/>
          <w:spacing w:val="-5"/>
          <w:sz w:val="22"/>
          <w:szCs w:val="22"/>
        </w:rPr>
        <w:t>y</w:t>
      </w:r>
      <w:r w:rsidRPr="00B46114">
        <w:rPr>
          <w:rFonts w:ascii="Arial" w:eastAsia="Arial" w:hAnsi="Arial" w:cs="Arial"/>
          <w:b/>
          <w:bCs/>
          <w:spacing w:val="2"/>
          <w:sz w:val="22"/>
          <w:szCs w:val="22"/>
        </w:rPr>
        <w:t>ou</w:t>
      </w:r>
      <w:r w:rsidRPr="00B46114">
        <w:rPr>
          <w:rFonts w:ascii="Arial" w:eastAsia="Arial" w:hAnsi="Arial" w:cs="Arial"/>
          <w:b/>
          <w:bCs/>
          <w:sz w:val="22"/>
          <w:szCs w:val="22"/>
        </w:rPr>
        <w:t>r</w:t>
      </w:r>
      <w:r w:rsidRPr="00B46114">
        <w:rPr>
          <w:rFonts w:ascii="Arial" w:eastAsia="Arial" w:hAnsi="Arial" w:cs="Arial"/>
          <w:b/>
          <w:bCs/>
          <w:spacing w:val="-5"/>
          <w:sz w:val="22"/>
          <w:szCs w:val="22"/>
        </w:rPr>
        <w:t xml:space="preserve"> </w:t>
      </w:r>
      <w:r w:rsidRPr="00B46114">
        <w:rPr>
          <w:rFonts w:ascii="Arial" w:eastAsia="Arial" w:hAnsi="Arial" w:cs="Arial"/>
          <w:b/>
          <w:bCs/>
          <w:spacing w:val="2"/>
          <w:sz w:val="22"/>
          <w:szCs w:val="22"/>
        </w:rPr>
        <w:t>j</w:t>
      </w:r>
      <w:r w:rsidRPr="00B46114">
        <w:rPr>
          <w:rFonts w:ascii="Arial" w:eastAsia="Arial" w:hAnsi="Arial" w:cs="Arial"/>
          <w:b/>
          <w:bCs/>
          <w:spacing w:val="-2"/>
          <w:sz w:val="22"/>
          <w:szCs w:val="22"/>
        </w:rPr>
        <w:t>o</w:t>
      </w:r>
      <w:r w:rsidRPr="00B46114">
        <w:rPr>
          <w:rFonts w:ascii="Arial" w:eastAsia="Arial" w:hAnsi="Arial" w:cs="Arial"/>
          <w:b/>
          <w:bCs/>
          <w:spacing w:val="2"/>
          <w:sz w:val="22"/>
          <w:szCs w:val="22"/>
        </w:rPr>
        <w:t>b</w:t>
      </w:r>
      <w:r w:rsidRPr="00B46114">
        <w:rPr>
          <w:rFonts w:ascii="Arial" w:eastAsia="Arial" w:hAnsi="Arial" w:cs="Arial"/>
          <w:b/>
          <w:bCs/>
          <w:sz w:val="22"/>
          <w:szCs w:val="22"/>
        </w:rPr>
        <w:t>?</w:t>
      </w:r>
      <w:r w:rsidR="00D11B7D" w:rsidRPr="00B46114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763A55" w:rsidRPr="00E14508">
        <w:rPr>
          <w:rFonts w:ascii="Arial" w:eastAsia="Arial" w:hAnsi="Arial" w:cs="Arial"/>
          <w:sz w:val="22"/>
          <w:szCs w:val="22"/>
        </w:rPr>
        <w:t>In today</w:t>
      </w:r>
      <w:r w:rsidR="00DB32BA" w:rsidRPr="00E14508">
        <w:rPr>
          <w:rFonts w:ascii="Arial" w:eastAsia="Arial" w:hAnsi="Arial" w:cs="Arial"/>
          <w:sz w:val="22"/>
          <w:szCs w:val="22"/>
        </w:rPr>
        <w:t xml:space="preserve">’s Florida </w:t>
      </w:r>
      <w:r w:rsidR="00763A55" w:rsidRPr="00E14508">
        <w:rPr>
          <w:rFonts w:ascii="Arial" w:eastAsia="Arial" w:hAnsi="Arial" w:cs="Arial"/>
          <w:sz w:val="22"/>
          <w:szCs w:val="22"/>
        </w:rPr>
        <w:t xml:space="preserve">market claims processing and </w:t>
      </w:r>
      <w:r w:rsidR="001B373D">
        <w:rPr>
          <w:rFonts w:ascii="Arial" w:eastAsia="Arial" w:hAnsi="Arial" w:cs="Arial"/>
          <w:sz w:val="22"/>
          <w:szCs w:val="22"/>
        </w:rPr>
        <w:t xml:space="preserve">handling </w:t>
      </w:r>
      <w:r w:rsidR="00763A55" w:rsidRPr="00E14508">
        <w:rPr>
          <w:rFonts w:ascii="Arial" w:eastAsia="Arial" w:hAnsi="Arial" w:cs="Arial"/>
          <w:sz w:val="22"/>
          <w:szCs w:val="22"/>
        </w:rPr>
        <w:t xml:space="preserve">claims adjuster </w:t>
      </w:r>
      <w:r w:rsidR="00DB32BA" w:rsidRPr="00E14508">
        <w:rPr>
          <w:rFonts w:ascii="Arial" w:eastAsia="Arial" w:hAnsi="Arial" w:cs="Arial"/>
          <w:sz w:val="22"/>
          <w:szCs w:val="22"/>
        </w:rPr>
        <w:t>interpretation of coverage,</w:t>
      </w:r>
      <w:r w:rsidR="00763A55" w:rsidRPr="00E14508">
        <w:rPr>
          <w:rFonts w:ascii="Arial" w:eastAsia="Arial" w:hAnsi="Arial" w:cs="Arial"/>
          <w:sz w:val="22"/>
          <w:szCs w:val="22"/>
        </w:rPr>
        <w:t xml:space="preserve"> exclusion</w:t>
      </w:r>
      <w:r w:rsidR="001B373D">
        <w:rPr>
          <w:rFonts w:ascii="Arial" w:eastAsia="Arial" w:hAnsi="Arial" w:cs="Arial"/>
          <w:sz w:val="22"/>
          <w:szCs w:val="22"/>
        </w:rPr>
        <w:t>s</w:t>
      </w:r>
      <w:r w:rsidR="00763A55" w:rsidRPr="00E14508">
        <w:rPr>
          <w:rFonts w:ascii="Arial" w:eastAsia="Arial" w:hAnsi="Arial" w:cs="Arial"/>
          <w:sz w:val="22"/>
          <w:szCs w:val="22"/>
        </w:rPr>
        <w:t>, etc.</w:t>
      </w:r>
    </w:p>
    <w:p w14:paraId="2FA37263" w14:textId="77777777" w:rsidR="00B46114" w:rsidRPr="00B46114" w:rsidRDefault="00B46114" w:rsidP="00B4611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31F20"/>
          <w:sz w:val="22"/>
          <w:szCs w:val="22"/>
        </w:rPr>
      </w:pPr>
    </w:p>
    <w:p w14:paraId="2CFEDFA8" w14:textId="1FD6757E" w:rsidR="00D43A83" w:rsidRPr="00B46114" w:rsidRDefault="00CF22B0" w:rsidP="001166D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iCs/>
          <w:color w:val="231F20"/>
          <w:sz w:val="22"/>
          <w:szCs w:val="22"/>
        </w:rPr>
      </w:pPr>
      <w:r w:rsidRPr="00B46114">
        <w:rPr>
          <w:rStyle w:val="Strong"/>
          <w:rFonts w:ascii="Arial" w:hAnsi="Arial" w:cs="Arial"/>
          <w:color w:val="943634" w:themeColor="accent2" w:themeShade="BF"/>
          <w:sz w:val="22"/>
          <w:szCs w:val="22"/>
        </w:rPr>
        <w:t>A &amp; B:</w:t>
      </w:r>
      <w:r w:rsidRPr="00B46114">
        <w:rPr>
          <w:rFonts w:ascii="Arial" w:hAnsi="Arial" w:cs="Arial"/>
          <w:b/>
          <w:bCs/>
          <w:color w:val="943634" w:themeColor="accent2" w:themeShade="BF"/>
          <w:sz w:val="22"/>
          <w:szCs w:val="22"/>
        </w:rPr>
        <w:t xml:space="preserve"> </w:t>
      </w:r>
      <w:r w:rsidRPr="00B46114">
        <w:rPr>
          <w:rStyle w:val="Strong"/>
          <w:rFonts w:ascii="Arial" w:hAnsi="Arial" w:cs="Arial"/>
          <w:iCs/>
          <w:color w:val="231F20"/>
          <w:sz w:val="22"/>
          <w:szCs w:val="22"/>
        </w:rPr>
        <w:t xml:space="preserve">What aspect of your work as a broker </w:t>
      </w:r>
      <w:r w:rsidR="004B489B" w:rsidRPr="00B46114">
        <w:rPr>
          <w:rStyle w:val="Strong"/>
          <w:rFonts w:ascii="Arial" w:hAnsi="Arial" w:cs="Arial"/>
          <w:iCs/>
          <w:color w:val="231F20"/>
          <w:sz w:val="22"/>
          <w:szCs w:val="22"/>
        </w:rPr>
        <w:t xml:space="preserve">do </w:t>
      </w:r>
      <w:r w:rsidRPr="00B46114">
        <w:rPr>
          <w:rStyle w:val="Strong"/>
          <w:rFonts w:ascii="Arial" w:hAnsi="Arial" w:cs="Arial"/>
          <w:iCs/>
          <w:color w:val="231F20"/>
          <w:sz w:val="22"/>
          <w:szCs w:val="22"/>
        </w:rPr>
        <w:t>you find the most rewarding?</w:t>
      </w:r>
      <w:r w:rsidR="00D11B7D" w:rsidRPr="00B46114">
        <w:rPr>
          <w:rStyle w:val="Strong"/>
          <w:rFonts w:ascii="Arial" w:hAnsi="Arial" w:cs="Arial"/>
          <w:iCs/>
          <w:color w:val="231F20"/>
          <w:sz w:val="22"/>
          <w:szCs w:val="22"/>
        </w:rPr>
        <w:t xml:space="preserve">  </w:t>
      </w:r>
      <w:r w:rsidR="00763A55">
        <w:rPr>
          <w:rFonts w:ascii="Arial" w:hAnsi="Arial" w:cs="Arial"/>
          <w:color w:val="231F20"/>
          <w:sz w:val="22"/>
          <w:szCs w:val="22"/>
        </w:rPr>
        <w:t xml:space="preserve">Meeting a new prospect and learning about their </w:t>
      </w:r>
      <w:r w:rsidR="00F53616">
        <w:rPr>
          <w:rFonts w:ascii="Arial" w:hAnsi="Arial" w:cs="Arial"/>
          <w:color w:val="231F20"/>
          <w:sz w:val="22"/>
          <w:szCs w:val="22"/>
        </w:rPr>
        <w:t>business and</w:t>
      </w:r>
      <w:r w:rsidR="00763A55">
        <w:rPr>
          <w:rFonts w:ascii="Arial" w:hAnsi="Arial" w:cs="Arial"/>
          <w:color w:val="231F20"/>
          <w:sz w:val="22"/>
          <w:szCs w:val="22"/>
        </w:rPr>
        <w:t xml:space="preserve"> be</w:t>
      </w:r>
      <w:r w:rsidR="001B373D">
        <w:rPr>
          <w:rFonts w:ascii="Arial" w:hAnsi="Arial" w:cs="Arial"/>
          <w:color w:val="231F20"/>
          <w:sz w:val="22"/>
          <w:szCs w:val="22"/>
        </w:rPr>
        <w:t>ing</w:t>
      </w:r>
      <w:r w:rsidR="00763A55">
        <w:rPr>
          <w:rFonts w:ascii="Arial" w:hAnsi="Arial" w:cs="Arial"/>
          <w:color w:val="231F20"/>
          <w:sz w:val="22"/>
          <w:szCs w:val="22"/>
        </w:rPr>
        <w:t xml:space="preserve"> able to provide them with a solution of products </w:t>
      </w:r>
      <w:r w:rsidR="00DB32BA">
        <w:rPr>
          <w:rFonts w:ascii="Arial" w:hAnsi="Arial" w:cs="Arial"/>
          <w:color w:val="231F20"/>
          <w:sz w:val="22"/>
          <w:szCs w:val="22"/>
        </w:rPr>
        <w:t>line</w:t>
      </w:r>
      <w:r w:rsidR="00763A55">
        <w:rPr>
          <w:rFonts w:ascii="Arial" w:hAnsi="Arial" w:cs="Arial"/>
          <w:color w:val="231F20"/>
          <w:sz w:val="22"/>
          <w:szCs w:val="22"/>
        </w:rPr>
        <w:t xml:space="preserve">s that will </w:t>
      </w:r>
      <w:r w:rsidR="001B373D">
        <w:rPr>
          <w:rFonts w:ascii="Arial" w:hAnsi="Arial" w:cs="Arial"/>
          <w:color w:val="231F20"/>
          <w:sz w:val="22"/>
          <w:szCs w:val="22"/>
        </w:rPr>
        <w:t>protect their</w:t>
      </w:r>
      <w:r w:rsidR="00DB32BA">
        <w:rPr>
          <w:rFonts w:ascii="Arial" w:hAnsi="Arial" w:cs="Arial"/>
          <w:color w:val="231F20"/>
          <w:sz w:val="22"/>
          <w:szCs w:val="22"/>
        </w:rPr>
        <w:t xml:space="preserve"> </w:t>
      </w:r>
      <w:r w:rsidR="00763A55">
        <w:rPr>
          <w:rFonts w:ascii="Arial" w:hAnsi="Arial" w:cs="Arial"/>
          <w:color w:val="231F20"/>
          <w:sz w:val="22"/>
          <w:szCs w:val="22"/>
        </w:rPr>
        <w:t>business.</w:t>
      </w:r>
      <w:r w:rsidR="00DB32BA">
        <w:rPr>
          <w:rFonts w:ascii="Arial" w:hAnsi="Arial" w:cs="Arial"/>
          <w:color w:val="231F20"/>
          <w:sz w:val="22"/>
          <w:szCs w:val="22"/>
        </w:rPr>
        <w:t xml:space="preserve"> </w:t>
      </w:r>
      <w:r w:rsidR="001B373D">
        <w:rPr>
          <w:rFonts w:ascii="Arial" w:hAnsi="Arial" w:cs="Arial"/>
          <w:color w:val="231F20"/>
          <w:sz w:val="22"/>
          <w:szCs w:val="22"/>
        </w:rPr>
        <w:t>I l</w:t>
      </w:r>
      <w:r w:rsidR="00DB32BA">
        <w:rPr>
          <w:rFonts w:ascii="Arial" w:hAnsi="Arial" w:cs="Arial"/>
          <w:color w:val="231F20"/>
          <w:sz w:val="22"/>
          <w:szCs w:val="22"/>
        </w:rPr>
        <w:t>ove the adrenaline of closing new business!</w:t>
      </w:r>
    </w:p>
    <w:p w14:paraId="20E834F5" w14:textId="77777777" w:rsidR="00B46114" w:rsidRPr="00B46114" w:rsidRDefault="00B46114" w:rsidP="00B46114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Arial" w:hAnsi="Arial" w:cs="Arial"/>
          <w:b w:val="0"/>
          <w:iCs/>
          <w:color w:val="231F20"/>
          <w:sz w:val="22"/>
          <w:szCs w:val="22"/>
        </w:rPr>
      </w:pPr>
    </w:p>
    <w:p w14:paraId="7D465A4F" w14:textId="657D641F" w:rsidR="00D43A83" w:rsidRPr="00D43A83" w:rsidRDefault="00CF22B0" w:rsidP="001166DE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Arial" w:hAnsi="Arial" w:cs="Arial"/>
          <w:b w:val="0"/>
          <w:bCs w:val="0"/>
          <w:color w:val="231F20"/>
          <w:sz w:val="22"/>
          <w:szCs w:val="22"/>
        </w:rPr>
      </w:pPr>
      <w:r w:rsidRPr="00D43A83">
        <w:rPr>
          <w:rStyle w:val="Strong"/>
          <w:rFonts w:ascii="Arial" w:hAnsi="Arial" w:cs="Arial"/>
          <w:color w:val="943634" w:themeColor="accent2" w:themeShade="BF"/>
          <w:sz w:val="22"/>
          <w:szCs w:val="22"/>
        </w:rPr>
        <w:t>A &amp; B:</w:t>
      </w:r>
      <w:r w:rsidRPr="00D43A83">
        <w:rPr>
          <w:rFonts w:ascii="Arial" w:hAnsi="Arial" w:cs="Arial"/>
          <w:b/>
          <w:bCs/>
          <w:color w:val="943634" w:themeColor="accent2" w:themeShade="BF"/>
          <w:sz w:val="22"/>
          <w:szCs w:val="22"/>
        </w:rPr>
        <w:t xml:space="preserve"> </w:t>
      </w:r>
      <w:r w:rsidRPr="00CF22B0">
        <w:rPr>
          <w:rStyle w:val="Strong"/>
          <w:rFonts w:ascii="Arial" w:hAnsi="Arial" w:cs="Arial"/>
          <w:iCs/>
          <w:color w:val="231F20"/>
          <w:sz w:val="22"/>
          <w:szCs w:val="22"/>
        </w:rPr>
        <w:t>What emerging commercial risk most concerns you as a broker?</w:t>
      </w:r>
      <w:r w:rsidR="00E910EF">
        <w:rPr>
          <w:rStyle w:val="Strong"/>
          <w:rFonts w:ascii="Arial" w:hAnsi="Arial" w:cs="Arial"/>
          <w:iCs/>
          <w:color w:val="231F20"/>
          <w:sz w:val="22"/>
          <w:szCs w:val="22"/>
        </w:rPr>
        <w:t xml:space="preserve">  </w:t>
      </w:r>
      <w:r w:rsidR="00763A55">
        <w:rPr>
          <w:rFonts w:ascii="Arial" w:hAnsi="Arial" w:cs="Arial"/>
          <w:color w:val="231F20"/>
          <w:sz w:val="22"/>
          <w:szCs w:val="22"/>
        </w:rPr>
        <w:t>Cyber Liability and Employment Practice</w:t>
      </w:r>
      <w:r w:rsidR="001B373D">
        <w:rPr>
          <w:rFonts w:ascii="Arial" w:hAnsi="Arial" w:cs="Arial"/>
          <w:color w:val="231F20"/>
          <w:sz w:val="22"/>
          <w:szCs w:val="22"/>
        </w:rPr>
        <w:t>s</w:t>
      </w:r>
      <w:r w:rsidR="00763A55">
        <w:rPr>
          <w:rFonts w:ascii="Arial" w:hAnsi="Arial" w:cs="Arial"/>
          <w:color w:val="231F20"/>
          <w:sz w:val="22"/>
          <w:szCs w:val="22"/>
        </w:rPr>
        <w:t xml:space="preserve"> </w:t>
      </w:r>
      <w:r w:rsidR="00DB32BA">
        <w:rPr>
          <w:rFonts w:ascii="Arial" w:hAnsi="Arial" w:cs="Arial"/>
          <w:color w:val="231F20"/>
          <w:sz w:val="22"/>
          <w:szCs w:val="22"/>
        </w:rPr>
        <w:t>Liability</w:t>
      </w:r>
      <w:r w:rsidR="00763A55">
        <w:rPr>
          <w:rFonts w:ascii="Arial" w:hAnsi="Arial" w:cs="Arial"/>
          <w:color w:val="231F20"/>
          <w:sz w:val="22"/>
          <w:szCs w:val="22"/>
        </w:rPr>
        <w:t>.</w:t>
      </w:r>
    </w:p>
    <w:p w14:paraId="02BD3E6D" w14:textId="0F0383BC" w:rsidR="00CF22B0" w:rsidRPr="00AD35FF" w:rsidRDefault="00E910EF" w:rsidP="00D43A83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  <w:b w:val="0"/>
          <w:bCs w:val="0"/>
          <w:color w:val="231F20"/>
          <w:sz w:val="22"/>
          <w:szCs w:val="22"/>
        </w:rPr>
      </w:pPr>
      <w:r w:rsidRPr="00AD35FF">
        <w:rPr>
          <w:rStyle w:val="Strong"/>
          <w:rFonts w:ascii="Arial" w:hAnsi="Arial" w:cs="Arial"/>
          <w:b w:val="0"/>
          <w:iCs/>
          <w:color w:val="231F20"/>
          <w:sz w:val="22"/>
          <w:szCs w:val="22"/>
        </w:rPr>
        <w:t xml:space="preserve"> </w:t>
      </w:r>
    </w:p>
    <w:p w14:paraId="2A0C0ACA" w14:textId="48A3768E" w:rsidR="00D43A83" w:rsidRDefault="007664F0" w:rsidP="001166D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31F20"/>
          <w:sz w:val="22"/>
          <w:szCs w:val="22"/>
        </w:rPr>
      </w:pPr>
      <w:r w:rsidRPr="00B46114">
        <w:rPr>
          <w:rStyle w:val="Strong"/>
          <w:rFonts w:ascii="Arial" w:hAnsi="Arial" w:cs="Arial"/>
          <w:color w:val="943634" w:themeColor="accent2" w:themeShade="BF"/>
          <w:sz w:val="22"/>
          <w:szCs w:val="22"/>
        </w:rPr>
        <w:t>A &amp; B:</w:t>
      </w:r>
      <w:r w:rsidRPr="00B46114">
        <w:rPr>
          <w:rFonts w:ascii="Arial" w:hAnsi="Arial" w:cs="Arial"/>
          <w:b/>
          <w:bCs/>
          <w:color w:val="943634" w:themeColor="accent2" w:themeShade="BF"/>
          <w:sz w:val="22"/>
          <w:szCs w:val="22"/>
        </w:rPr>
        <w:t xml:space="preserve"> </w:t>
      </w:r>
      <w:r w:rsidRPr="00B46114">
        <w:rPr>
          <w:rFonts w:ascii="Arial" w:hAnsi="Arial" w:cs="Arial"/>
          <w:b/>
          <w:iCs/>
          <w:sz w:val="22"/>
          <w:szCs w:val="22"/>
        </w:rPr>
        <w:t>What do you consider</w:t>
      </w:r>
      <w:r w:rsidRPr="00B46114">
        <w:rPr>
          <w:b/>
          <w:iCs/>
          <w:sz w:val="22"/>
          <w:szCs w:val="22"/>
        </w:rPr>
        <w:t xml:space="preserve"> </w:t>
      </w:r>
      <w:r w:rsidRPr="00B46114">
        <w:rPr>
          <w:rFonts w:ascii="Arial" w:hAnsi="Arial" w:cs="Arial"/>
          <w:b/>
          <w:iCs/>
          <w:sz w:val="22"/>
          <w:szCs w:val="22"/>
        </w:rPr>
        <w:t>the most important</w:t>
      </w:r>
      <w:r w:rsidRPr="00B46114">
        <w:rPr>
          <w:b/>
          <w:iCs/>
          <w:sz w:val="22"/>
          <w:szCs w:val="22"/>
        </w:rPr>
        <w:t xml:space="preserve"> </w:t>
      </w:r>
      <w:r w:rsidRPr="00B46114">
        <w:rPr>
          <w:rFonts w:ascii="Arial" w:hAnsi="Arial" w:cs="Arial"/>
          <w:b/>
          <w:iCs/>
          <w:sz w:val="22"/>
          <w:szCs w:val="22"/>
        </w:rPr>
        <w:t>short</w:t>
      </w:r>
      <w:r w:rsidR="00113EDC" w:rsidRPr="00B46114">
        <w:rPr>
          <w:rFonts w:ascii="Arial" w:hAnsi="Arial" w:cs="Arial"/>
          <w:b/>
          <w:iCs/>
          <w:sz w:val="22"/>
          <w:szCs w:val="22"/>
        </w:rPr>
        <w:t>-</w:t>
      </w:r>
      <w:r w:rsidRPr="00B46114">
        <w:rPr>
          <w:rFonts w:ascii="Arial" w:hAnsi="Arial" w:cs="Arial"/>
          <w:b/>
          <w:iCs/>
          <w:sz w:val="22"/>
          <w:szCs w:val="22"/>
        </w:rPr>
        <w:t xml:space="preserve"> and/or long-term</w:t>
      </w:r>
      <w:r w:rsidRPr="00B46114">
        <w:rPr>
          <w:b/>
          <w:iCs/>
          <w:sz w:val="22"/>
          <w:szCs w:val="22"/>
        </w:rPr>
        <w:t xml:space="preserve"> </w:t>
      </w:r>
      <w:r w:rsidRPr="00B46114">
        <w:rPr>
          <w:rFonts w:ascii="Arial" w:hAnsi="Arial" w:cs="Arial"/>
          <w:b/>
          <w:iCs/>
          <w:sz w:val="22"/>
          <w:szCs w:val="22"/>
        </w:rPr>
        <w:t>issues facing the agent/broker community?</w:t>
      </w:r>
      <w:r w:rsidR="00E910EF" w:rsidRPr="00B46114">
        <w:rPr>
          <w:rFonts w:ascii="Arial" w:hAnsi="Arial" w:cs="Arial"/>
          <w:b/>
          <w:iCs/>
          <w:sz w:val="22"/>
          <w:szCs w:val="22"/>
        </w:rPr>
        <w:t xml:space="preserve">  </w:t>
      </w:r>
      <w:r w:rsidR="00DB32BA">
        <w:rPr>
          <w:rFonts w:ascii="Arial" w:hAnsi="Arial" w:cs="Arial"/>
          <w:color w:val="231F20"/>
          <w:sz w:val="22"/>
          <w:szCs w:val="22"/>
        </w:rPr>
        <w:t xml:space="preserve">In </w:t>
      </w:r>
      <w:r w:rsidR="00F53616">
        <w:rPr>
          <w:rFonts w:ascii="Arial" w:hAnsi="Arial" w:cs="Arial"/>
          <w:color w:val="231F20"/>
          <w:sz w:val="22"/>
          <w:szCs w:val="22"/>
        </w:rPr>
        <w:t>the</w:t>
      </w:r>
      <w:r w:rsidR="00DB32BA">
        <w:rPr>
          <w:rFonts w:ascii="Arial" w:hAnsi="Arial" w:cs="Arial"/>
          <w:color w:val="231F20"/>
          <w:sz w:val="22"/>
          <w:szCs w:val="22"/>
        </w:rPr>
        <w:t xml:space="preserve"> South Florida area</w:t>
      </w:r>
      <w:r w:rsidR="001B373D">
        <w:rPr>
          <w:rFonts w:ascii="Arial" w:hAnsi="Arial" w:cs="Arial"/>
          <w:color w:val="231F20"/>
          <w:sz w:val="22"/>
          <w:szCs w:val="22"/>
        </w:rPr>
        <w:t xml:space="preserve">:  </w:t>
      </w:r>
      <w:r w:rsidR="00763A55">
        <w:rPr>
          <w:rFonts w:ascii="Arial" w:hAnsi="Arial" w:cs="Arial"/>
          <w:color w:val="231F20"/>
          <w:sz w:val="22"/>
          <w:szCs w:val="22"/>
        </w:rPr>
        <w:t>market availability, restriction</w:t>
      </w:r>
      <w:r w:rsidR="001B373D">
        <w:rPr>
          <w:rFonts w:ascii="Arial" w:hAnsi="Arial" w:cs="Arial"/>
          <w:color w:val="231F20"/>
          <w:sz w:val="22"/>
          <w:szCs w:val="22"/>
        </w:rPr>
        <w:t>s</w:t>
      </w:r>
      <w:r w:rsidR="00763A55">
        <w:rPr>
          <w:rFonts w:ascii="Arial" w:hAnsi="Arial" w:cs="Arial"/>
          <w:color w:val="231F20"/>
          <w:sz w:val="22"/>
          <w:szCs w:val="22"/>
        </w:rPr>
        <w:t xml:space="preserve"> </w:t>
      </w:r>
      <w:r w:rsidR="001B373D">
        <w:rPr>
          <w:rFonts w:ascii="Arial" w:hAnsi="Arial" w:cs="Arial"/>
          <w:color w:val="231F20"/>
          <w:sz w:val="22"/>
          <w:szCs w:val="22"/>
        </w:rPr>
        <w:t>i</w:t>
      </w:r>
      <w:r w:rsidR="00763A55">
        <w:rPr>
          <w:rFonts w:ascii="Arial" w:hAnsi="Arial" w:cs="Arial"/>
          <w:color w:val="231F20"/>
          <w:sz w:val="22"/>
          <w:szCs w:val="22"/>
        </w:rPr>
        <w:t>n coverages and affordability.</w:t>
      </w:r>
    </w:p>
    <w:p w14:paraId="719EF43C" w14:textId="7A0CA07F" w:rsidR="001B373D" w:rsidRDefault="001B373D" w:rsidP="001166D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31F20"/>
          <w:sz w:val="22"/>
          <w:szCs w:val="22"/>
        </w:rPr>
      </w:pPr>
    </w:p>
    <w:p w14:paraId="51762E55" w14:textId="77777777" w:rsidR="001B373D" w:rsidRDefault="001B373D" w:rsidP="001166D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31F20"/>
          <w:sz w:val="22"/>
          <w:szCs w:val="22"/>
        </w:rPr>
      </w:pPr>
    </w:p>
    <w:p w14:paraId="27FE7008" w14:textId="77777777" w:rsidR="00B46114" w:rsidRPr="00B46114" w:rsidRDefault="00B46114" w:rsidP="00B4611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31F20"/>
          <w:sz w:val="22"/>
          <w:szCs w:val="22"/>
        </w:rPr>
      </w:pPr>
    </w:p>
    <w:p w14:paraId="63C015A9" w14:textId="7052A92A" w:rsidR="00D43A83" w:rsidRPr="00B46114" w:rsidRDefault="00746303" w:rsidP="001166D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46114">
        <w:rPr>
          <w:rStyle w:val="Strong"/>
          <w:rFonts w:ascii="Arial" w:hAnsi="Arial" w:cs="Arial"/>
          <w:color w:val="943634" w:themeColor="accent2" w:themeShade="BF"/>
          <w:sz w:val="22"/>
          <w:szCs w:val="22"/>
        </w:rPr>
        <w:lastRenderedPageBreak/>
        <w:t>A &amp; B:</w:t>
      </w:r>
      <w:r w:rsidRPr="00B46114">
        <w:rPr>
          <w:rFonts w:ascii="Arial" w:hAnsi="Arial" w:cs="Arial"/>
          <w:b/>
          <w:bCs/>
          <w:color w:val="943634" w:themeColor="accent2" w:themeShade="BF"/>
          <w:sz w:val="22"/>
          <w:szCs w:val="22"/>
        </w:rPr>
        <w:t xml:space="preserve"> </w:t>
      </w:r>
      <w:r w:rsidRPr="00B46114">
        <w:rPr>
          <w:rFonts w:ascii="Arial" w:hAnsi="Arial" w:cs="Arial"/>
          <w:b/>
          <w:bCs/>
          <w:color w:val="231F20"/>
          <w:sz w:val="22"/>
          <w:szCs w:val="22"/>
        </w:rPr>
        <w:t>When &amp; why did you become a volunteer leader at the CPCU Society?</w:t>
      </w:r>
      <w:r w:rsidR="0032109A" w:rsidRPr="00B46114">
        <w:rPr>
          <w:rFonts w:ascii="Arial" w:hAnsi="Arial" w:cs="Arial"/>
          <w:b/>
          <w:bCs/>
          <w:color w:val="231F20"/>
          <w:sz w:val="22"/>
          <w:szCs w:val="22"/>
        </w:rPr>
        <w:t xml:space="preserve">  </w:t>
      </w:r>
      <w:r w:rsidR="00763A55">
        <w:rPr>
          <w:rFonts w:ascii="Arial" w:hAnsi="Arial" w:cs="Arial"/>
          <w:color w:val="231F20"/>
          <w:sz w:val="22"/>
          <w:szCs w:val="22"/>
        </w:rPr>
        <w:t xml:space="preserve">As soon as I received </w:t>
      </w:r>
      <w:r w:rsidR="001B373D">
        <w:rPr>
          <w:rFonts w:ascii="Arial" w:hAnsi="Arial" w:cs="Arial"/>
          <w:color w:val="231F20"/>
          <w:sz w:val="22"/>
          <w:szCs w:val="22"/>
        </w:rPr>
        <w:t>m</w:t>
      </w:r>
      <w:r w:rsidR="00763A55">
        <w:rPr>
          <w:rFonts w:ascii="Arial" w:hAnsi="Arial" w:cs="Arial"/>
          <w:color w:val="231F20"/>
          <w:sz w:val="22"/>
          <w:szCs w:val="22"/>
        </w:rPr>
        <w:t xml:space="preserve">y </w:t>
      </w:r>
      <w:r w:rsidR="00F53616">
        <w:rPr>
          <w:rFonts w:ascii="Arial" w:hAnsi="Arial" w:cs="Arial"/>
          <w:color w:val="231F20"/>
          <w:sz w:val="22"/>
          <w:szCs w:val="22"/>
        </w:rPr>
        <w:t>designation,</w:t>
      </w:r>
      <w:r w:rsidR="00763A55">
        <w:rPr>
          <w:rFonts w:ascii="Arial" w:hAnsi="Arial" w:cs="Arial"/>
          <w:color w:val="231F20"/>
          <w:sz w:val="22"/>
          <w:szCs w:val="22"/>
        </w:rPr>
        <w:t xml:space="preserve"> I became involved at the local chapter thanks to the President at the time Sherry Levin Rodriguez</w:t>
      </w:r>
      <w:r w:rsidR="001B373D">
        <w:rPr>
          <w:rFonts w:ascii="Arial" w:hAnsi="Arial" w:cs="Arial"/>
          <w:color w:val="231F20"/>
          <w:sz w:val="22"/>
          <w:szCs w:val="22"/>
        </w:rPr>
        <w:t>.  A</w:t>
      </w:r>
      <w:r w:rsidR="00763A55">
        <w:rPr>
          <w:rFonts w:ascii="Arial" w:hAnsi="Arial" w:cs="Arial"/>
          <w:color w:val="231F20"/>
          <w:sz w:val="22"/>
          <w:szCs w:val="22"/>
        </w:rPr>
        <w:t xml:space="preserve">fter that </w:t>
      </w:r>
      <w:r w:rsidR="001B373D">
        <w:rPr>
          <w:rFonts w:ascii="Arial" w:hAnsi="Arial" w:cs="Arial"/>
          <w:color w:val="231F20"/>
          <w:sz w:val="22"/>
          <w:szCs w:val="22"/>
        </w:rPr>
        <w:t>I served on the</w:t>
      </w:r>
      <w:r w:rsidR="00763A55">
        <w:rPr>
          <w:rFonts w:ascii="Arial" w:hAnsi="Arial" w:cs="Arial"/>
          <w:color w:val="231F20"/>
          <w:sz w:val="22"/>
          <w:szCs w:val="22"/>
        </w:rPr>
        <w:t xml:space="preserve"> </w:t>
      </w:r>
      <w:r w:rsidR="00DB32BA">
        <w:rPr>
          <w:rFonts w:ascii="Arial" w:hAnsi="Arial" w:cs="Arial"/>
          <w:color w:val="231F20"/>
          <w:sz w:val="22"/>
          <w:szCs w:val="22"/>
        </w:rPr>
        <w:t>Diversity</w:t>
      </w:r>
      <w:r w:rsidR="00763A55">
        <w:rPr>
          <w:rFonts w:ascii="Arial" w:hAnsi="Arial" w:cs="Arial"/>
          <w:color w:val="231F20"/>
          <w:sz w:val="22"/>
          <w:szCs w:val="22"/>
        </w:rPr>
        <w:t xml:space="preserve"> Committee, </w:t>
      </w:r>
      <w:r w:rsidR="001B373D">
        <w:rPr>
          <w:rFonts w:ascii="Arial" w:hAnsi="Arial" w:cs="Arial"/>
          <w:color w:val="231F20"/>
          <w:sz w:val="22"/>
          <w:szCs w:val="22"/>
        </w:rPr>
        <w:t xml:space="preserve">as </w:t>
      </w:r>
      <w:r w:rsidR="00763A55">
        <w:rPr>
          <w:rFonts w:ascii="Arial" w:hAnsi="Arial" w:cs="Arial"/>
          <w:color w:val="231F20"/>
          <w:sz w:val="22"/>
          <w:szCs w:val="22"/>
        </w:rPr>
        <w:t xml:space="preserve">Regional Governor, and </w:t>
      </w:r>
      <w:r w:rsidR="001B373D">
        <w:rPr>
          <w:rFonts w:ascii="Arial" w:hAnsi="Arial" w:cs="Arial"/>
          <w:color w:val="231F20"/>
          <w:sz w:val="22"/>
          <w:szCs w:val="22"/>
        </w:rPr>
        <w:t xml:space="preserve">as </w:t>
      </w:r>
      <w:r w:rsidR="00763A55">
        <w:rPr>
          <w:rFonts w:ascii="Arial" w:hAnsi="Arial" w:cs="Arial"/>
          <w:color w:val="231F20"/>
          <w:sz w:val="22"/>
          <w:szCs w:val="22"/>
        </w:rPr>
        <w:t xml:space="preserve">Leadership Council member at large. I have attended most all </w:t>
      </w:r>
      <w:r w:rsidR="001B373D">
        <w:rPr>
          <w:rFonts w:ascii="Arial" w:hAnsi="Arial" w:cs="Arial"/>
          <w:color w:val="231F20"/>
          <w:sz w:val="22"/>
          <w:szCs w:val="22"/>
        </w:rPr>
        <w:t xml:space="preserve">Leadership </w:t>
      </w:r>
      <w:r w:rsidR="00763A55">
        <w:rPr>
          <w:rFonts w:ascii="Arial" w:hAnsi="Arial" w:cs="Arial"/>
          <w:color w:val="231F20"/>
          <w:sz w:val="22"/>
          <w:szCs w:val="22"/>
        </w:rPr>
        <w:t>Summits and Annual meeting</w:t>
      </w:r>
      <w:r w:rsidR="00DB32BA">
        <w:rPr>
          <w:rFonts w:ascii="Arial" w:hAnsi="Arial" w:cs="Arial"/>
          <w:color w:val="231F20"/>
          <w:sz w:val="22"/>
          <w:szCs w:val="22"/>
        </w:rPr>
        <w:t>s</w:t>
      </w:r>
      <w:r w:rsidR="001B373D">
        <w:rPr>
          <w:rFonts w:ascii="Arial" w:hAnsi="Arial" w:cs="Arial"/>
          <w:color w:val="231F20"/>
          <w:sz w:val="22"/>
          <w:szCs w:val="22"/>
        </w:rPr>
        <w:t xml:space="preserve"> and </w:t>
      </w:r>
      <w:r w:rsidR="00763A55">
        <w:rPr>
          <w:rFonts w:ascii="Arial" w:hAnsi="Arial" w:cs="Arial"/>
          <w:color w:val="231F20"/>
          <w:sz w:val="22"/>
          <w:szCs w:val="22"/>
        </w:rPr>
        <w:t>I find tremendous value and great takeaways in the program</w:t>
      </w:r>
      <w:r w:rsidR="001B373D">
        <w:rPr>
          <w:rFonts w:ascii="Arial" w:hAnsi="Arial" w:cs="Arial"/>
          <w:color w:val="231F20"/>
          <w:sz w:val="22"/>
          <w:szCs w:val="22"/>
        </w:rPr>
        <w:t>s</w:t>
      </w:r>
      <w:r w:rsidR="00763A55">
        <w:rPr>
          <w:rFonts w:ascii="Arial" w:hAnsi="Arial" w:cs="Arial"/>
          <w:color w:val="231F20"/>
          <w:sz w:val="22"/>
          <w:szCs w:val="22"/>
        </w:rPr>
        <w:t xml:space="preserve"> they offer, </w:t>
      </w:r>
      <w:r w:rsidR="001B373D">
        <w:rPr>
          <w:rFonts w:ascii="Arial" w:hAnsi="Arial" w:cs="Arial"/>
          <w:color w:val="231F20"/>
          <w:sz w:val="22"/>
          <w:szCs w:val="22"/>
        </w:rPr>
        <w:t xml:space="preserve">and </w:t>
      </w:r>
      <w:r w:rsidR="00763A55">
        <w:rPr>
          <w:rFonts w:ascii="Arial" w:hAnsi="Arial" w:cs="Arial"/>
          <w:color w:val="231F20"/>
          <w:sz w:val="22"/>
          <w:szCs w:val="22"/>
        </w:rPr>
        <w:t>the people I have met through the years.</w:t>
      </w:r>
    </w:p>
    <w:p w14:paraId="20D32E66" w14:textId="77777777" w:rsidR="00B46114" w:rsidRPr="00B46114" w:rsidRDefault="00B46114" w:rsidP="00B46114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Arial" w:hAnsi="Arial" w:cs="Arial"/>
          <w:b w:val="0"/>
          <w:iCs/>
          <w:sz w:val="22"/>
          <w:szCs w:val="22"/>
        </w:rPr>
      </w:pPr>
    </w:p>
    <w:p w14:paraId="701038AA" w14:textId="11CAF230" w:rsidR="00D43A83" w:rsidRPr="00B46114" w:rsidRDefault="00546DC9" w:rsidP="001166D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231F20"/>
          <w:sz w:val="22"/>
          <w:szCs w:val="22"/>
        </w:rPr>
      </w:pPr>
      <w:r w:rsidRPr="00B46114">
        <w:rPr>
          <w:rStyle w:val="Strong"/>
          <w:rFonts w:ascii="Arial" w:hAnsi="Arial" w:cs="Arial"/>
          <w:color w:val="943634" w:themeColor="accent2" w:themeShade="BF"/>
          <w:sz w:val="22"/>
          <w:szCs w:val="22"/>
        </w:rPr>
        <w:t>A &amp; B:</w:t>
      </w:r>
      <w:r w:rsidRPr="00B46114">
        <w:rPr>
          <w:rFonts w:ascii="Arial" w:hAnsi="Arial" w:cs="Arial"/>
          <w:b/>
          <w:bCs/>
          <w:color w:val="943634" w:themeColor="accent2" w:themeShade="BF"/>
          <w:sz w:val="22"/>
          <w:szCs w:val="22"/>
        </w:rPr>
        <w:t xml:space="preserve"> </w:t>
      </w:r>
      <w:r w:rsidRPr="00B46114">
        <w:rPr>
          <w:rStyle w:val="Strong"/>
          <w:rFonts w:ascii="Arial" w:hAnsi="Arial" w:cs="Arial"/>
          <w:iCs/>
          <w:color w:val="231F20"/>
          <w:sz w:val="22"/>
          <w:szCs w:val="22"/>
        </w:rPr>
        <w:t xml:space="preserve">Has your involvement in the CPCU Society helped your career? If yes, explain. </w:t>
      </w:r>
      <w:r w:rsidR="00763A55">
        <w:rPr>
          <w:rFonts w:ascii="Arial" w:hAnsi="Arial" w:cs="Arial"/>
          <w:color w:val="231F20"/>
          <w:sz w:val="22"/>
          <w:szCs w:val="22"/>
        </w:rPr>
        <w:t>Yes, it has enhanced my professional skill as a Leader, it has set me apart within the industry as a knowledgeable professional</w:t>
      </w:r>
      <w:r w:rsidR="001B373D">
        <w:rPr>
          <w:rFonts w:ascii="Arial" w:hAnsi="Arial" w:cs="Arial"/>
          <w:color w:val="231F20"/>
          <w:sz w:val="22"/>
          <w:szCs w:val="22"/>
        </w:rPr>
        <w:t>.</w:t>
      </w:r>
    </w:p>
    <w:p w14:paraId="117E083B" w14:textId="77777777" w:rsidR="00B46114" w:rsidRPr="00B46114" w:rsidRDefault="00B46114" w:rsidP="00B4611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231F20"/>
          <w:sz w:val="22"/>
          <w:szCs w:val="22"/>
        </w:rPr>
      </w:pPr>
    </w:p>
    <w:p w14:paraId="687E26D8" w14:textId="6C247920" w:rsidR="00D43A83" w:rsidRDefault="00746303" w:rsidP="001166D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231F20"/>
          <w:sz w:val="22"/>
          <w:szCs w:val="22"/>
        </w:rPr>
      </w:pPr>
      <w:r w:rsidRPr="00B46114">
        <w:rPr>
          <w:rStyle w:val="Strong"/>
          <w:rFonts w:ascii="Arial" w:hAnsi="Arial" w:cs="Arial"/>
          <w:color w:val="943634" w:themeColor="accent2" w:themeShade="BF"/>
          <w:sz w:val="22"/>
          <w:szCs w:val="22"/>
        </w:rPr>
        <w:t>A &amp; B:</w:t>
      </w:r>
      <w:r w:rsidRPr="00B46114">
        <w:rPr>
          <w:rFonts w:ascii="Arial" w:hAnsi="Arial" w:cs="Arial"/>
          <w:b/>
          <w:bCs/>
          <w:color w:val="943634" w:themeColor="accent2" w:themeShade="BF"/>
          <w:sz w:val="22"/>
          <w:szCs w:val="22"/>
        </w:rPr>
        <w:t xml:space="preserve"> </w:t>
      </w:r>
      <w:r w:rsidRPr="00B46114">
        <w:rPr>
          <w:rStyle w:val="Strong"/>
          <w:rFonts w:ascii="Arial" w:hAnsi="Arial" w:cs="Arial"/>
          <w:iCs/>
          <w:color w:val="231F20"/>
          <w:sz w:val="22"/>
          <w:szCs w:val="22"/>
        </w:rPr>
        <w:t xml:space="preserve">Who </w:t>
      </w:r>
      <w:r w:rsidR="00CF22B0" w:rsidRPr="00B46114">
        <w:rPr>
          <w:rStyle w:val="Strong"/>
          <w:rFonts w:ascii="Arial" w:hAnsi="Arial" w:cs="Arial"/>
          <w:iCs/>
          <w:color w:val="231F20"/>
          <w:sz w:val="22"/>
          <w:szCs w:val="22"/>
        </w:rPr>
        <w:t xml:space="preserve">are </w:t>
      </w:r>
      <w:r w:rsidR="00546DC9" w:rsidRPr="00B46114">
        <w:rPr>
          <w:rStyle w:val="Strong"/>
          <w:rFonts w:ascii="Arial" w:hAnsi="Arial" w:cs="Arial"/>
          <w:iCs/>
          <w:color w:val="231F20"/>
          <w:sz w:val="22"/>
          <w:szCs w:val="22"/>
        </w:rPr>
        <w:t xml:space="preserve">your </w:t>
      </w:r>
      <w:r w:rsidR="00CF22B0" w:rsidRPr="00B46114">
        <w:rPr>
          <w:rStyle w:val="Strong"/>
          <w:rFonts w:ascii="Arial" w:hAnsi="Arial" w:cs="Arial"/>
          <w:iCs/>
          <w:color w:val="231F20"/>
          <w:sz w:val="22"/>
          <w:szCs w:val="22"/>
        </w:rPr>
        <w:t xml:space="preserve">top 3 </w:t>
      </w:r>
      <w:r w:rsidR="00546DC9" w:rsidRPr="00B46114">
        <w:rPr>
          <w:rStyle w:val="Strong"/>
          <w:rFonts w:ascii="Arial" w:hAnsi="Arial" w:cs="Arial"/>
          <w:iCs/>
          <w:color w:val="231F20"/>
          <w:sz w:val="22"/>
          <w:szCs w:val="22"/>
        </w:rPr>
        <w:t>mentor</w:t>
      </w:r>
      <w:r w:rsidR="00CF22B0" w:rsidRPr="00B46114">
        <w:rPr>
          <w:rStyle w:val="Strong"/>
          <w:rFonts w:ascii="Arial" w:hAnsi="Arial" w:cs="Arial"/>
          <w:iCs/>
          <w:color w:val="231F20"/>
          <w:sz w:val="22"/>
          <w:szCs w:val="22"/>
        </w:rPr>
        <w:t>s</w:t>
      </w:r>
      <w:r w:rsidR="007431B1" w:rsidRPr="00B46114">
        <w:rPr>
          <w:rStyle w:val="Strong"/>
          <w:rFonts w:ascii="Arial" w:hAnsi="Arial" w:cs="Arial"/>
          <w:iCs/>
          <w:color w:val="231F20"/>
          <w:sz w:val="22"/>
          <w:szCs w:val="22"/>
        </w:rPr>
        <w:t>? W</w:t>
      </w:r>
      <w:r w:rsidRPr="00B46114">
        <w:rPr>
          <w:rStyle w:val="Strong"/>
          <w:rFonts w:ascii="Arial" w:hAnsi="Arial" w:cs="Arial"/>
          <w:iCs/>
          <w:color w:val="231F20"/>
          <w:sz w:val="22"/>
          <w:szCs w:val="22"/>
        </w:rPr>
        <w:t>hy?</w:t>
      </w:r>
      <w:r w:rsidR="00ED7A7C" w:rsidRPr="00B46114">
        <w:rPr>
          <w:rStyle w:val="Strong"/>
          <w:rFonts w:ascii="Arial" w:hAnsi="Arial" w:cs="Arial"/>
          <w:iCs/>
          <w:color w:val="231F20"/>
          <w:sz w:val="22"/>
          <w:szCs w:val="22"/>
        </w:rPr>
        <w:t xml:space="preserve"> </w:t>
      </w:r>
      <w:r w:rsidR="00BA667A" w:rsidRPr="00B46114">
        <w:rPr>
          <w:rStyle w:val="Strong"/>
          <w:rFonts w:ascii="Arial" w:hAnsi="Arial" w:cs="Arial"/>
          <w:iCs/>
          <w:color w:val="231F20"/>
          <w:sz w:val="22"/>
          <w:szCs w:val="22"/>
        </w:rPr>
        <w:t xml:space="preserve"> </w:t>
      </w:r>
      <w:r w:rsidR="00155FE2" w:rsidRPr="001B373D">
        <w:rPr>
          <w:rStyle w:val="Strong"/>
          <w:rFonts w:ascii="Arial" w:hAnsi="Arial" w:cs="Arial"/>
          <w:b w:val="0"/>
          <w:bCs w:val="0"/>
          <w:iCs/>
          <w:color w:val="231F20"/>
          <w:sz w:val="22"/>
          <w:szCs w:val="22"/>
        </w:rPr>
        <w:t>In my CPCU Journey</w:t>
      </w:r>
      <w:r w:rsidR="00155FE2">
        <w:rPr>
          <w:rStyle w:val="Strong"/>
          <w:rFonts w:ascii="Arial" w:hAnsi="Arial" w:cs="Arial"/>
          <w:iCs/>
          <w:color w:val="231F20"/>
          <w:sz w:val="22"/>
          <w:szCs w:val="22"/>
        </w:rPr>
        <w:t xml:space="preserve"> </w:t>
      </w:r>
      <w:r w:rsidR="00763A55">
        <w:rPr>
          <w:rFonts w:ascii="Arial" w:hAnsi="Arial" w:cs="Arial"/>
          <w:color w:val="231F20"/>
          <w:sz w:val="22"/>
          <w:szCs w:val="22"/>
        </w:rPr>
        <w:t>Rudy Valdes Diaz</w:t>
      </w:r>
      <w:r w:rsidR="001B373D">
        <w:rPr>
          <w:rFonts w:ascii="Arial" w:hAnsi="Arial" w:cs="Arial"/>
          <w:color w:val="231F20"/>
          <w:sz w:val="22"/>
          <w:szCs w:val="22"/>
        </w:rPr>
        <w:t>,</w:t>
      </w:r>
      <w:r w:rsidR="00763A55">
        <w:rPr>
          <w:rFonts w:ascii="Arial" w:hAnsi="Arial" w:cs="Arial"/>
          <w:color w:val="231F20"/>
          <w:sz w:val="22"/>
          <w:szCs w:val="22"/>
        </w:rPr>
        <w:t xml:space="preserve"> Sherri Levin Rodriguez,</w:t>
      </w:r>
      <w:r w:rsidR="001B373D">
        <w:rPr>
          <w:rFonts w:ascii="Arial" w:hAnsi="Arial" w:cs="Arial"/>
          <w:color w:val="231F20"/>
          <w:sz w:val="22"/>
          <w:szCs w:val="22"/>
        </w:rPr>
        <w:t xml:space="preserve"> and</w:t>
      </w:r>
      <w:r w:rsidR="00763A55">
        <w:rPr>
          <w:rFonts w:ascii="Arial" w:hAnsi="Arial" w:cs="Arial"/>
          <w:color w:val="231F20"/>
          <w:sz w:val="22"/>
          <w:szCs w:val="22"/>
        </w:rPr>
        <w:t xml:space="preserve"> Mike </w:t>
      </w:r>
      <w:r w:rsidR="00155FE2">
        <w:rPr>
          <w:rFonts w:ascii="Arial" w:hAnsi="Arial" w:cs="Arial"/>
          <w:color w:val="231F20"/>
          <w:sz w:val="22"/>
          <w:szCs w:val="22"/>
        </w:rPr>
        <w:t>Koscielny. In my industry as a whole my parents.</w:t>
      </w:r>
    </w:p>
    <w:p w14:paraId="35ECD2CA" w14:textId="77777777" w:rsidR="00B46114" w:rsidRPr="00B46114" w:rsidRDefault="00B46114" w:rsidP="00B46114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Arial" w:hAnsi="Arial" w:cs="Arial"/>
          <w:b w:val="0"/>
          <w:bCs w:val="0"/>
          <w:color w:val="231F20"/>
          <w:sz w:val="22"/>
          <w:szCs w:val="22"/>
        </w:rPr>
      </w:pPr>
    </w:p>
    <w:p w14:paraId="3B11D24A" w14:textId="4E47BA9C" w:rsidR="00D43A83" w:rsidRPr="00B46114" w:rsidRDefault="00746303" w:rsidP="001166D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iCs/>
          <w:color w:val="231F20"/>
          <w:sz w:val="22"/>
          <w:szCs w:val="22"/>
        </w:rPr>
      </w:pPr>
      <w:r w:rsidRPr="00B46114">
        <w:rPr>
          <w:rStyle w:val="Strong"/>
          <w:rFonts w:ascii="Arial" w:hAnsi="Arial" w:cs="Arial"/>
          <w:color w:val="943634" w:themeColor="accent2" w:themeShade="BF"/>
          <w:sz w:val="22"/>
          <w:szCs w:val="22"/>
        </w:rPr>
        <w:t>A &amp; B:</w:t>
      </w:r>
      <w:r w:rsidRPr="00B46114">
        <w:rPr>
          <w:rFonts w:ascii="Arial" w:hAnsi="Arial" w:cs="Arial"/>
          <w:b/>
          <w:bCs/>
          <w:color w:val="943634" w:themeColor="accent2" w:themeShade="BF"/>
          <w:sz w:val="22"/>
          <w:szCs w:val="22"/>
        </w:rPr>
        <w:t xml:space="preserve"> </w:t>
      </w:r>
      <w:r w:rsidRPr="00B46114">
        <w:rPr>
          <w:rStyle w:val="Strong"/>
          <w:rFonts w:ascii="Arial" w:hAnsi="Arial" w:cs="Arial"/>
          <w:iCs/>
          <w:color w:val="231F20"/>
          <w:sz w:val="22"/>
          <w:szCs w:val="22"/>
        </w:rPr>
        <w:t xml:space="preserve">What </w:t>
      </w:r>
      <w:r w:rsidR="00B65983" w:rsidRPr="00B46114">
        <w:rPr>
          <w:rStyle w:val="Strong"/>
          <w:rFonts w:ascii="Arial" w:hAnsi="Arial" w:cs="Arial"/>
          <w:iCs/>
          <w:color w:val="231F20"/>
          <w:sz w:val="22"/>
          <w:szCs w:val="22"/>
        </w:rPr>
        <w:t>is your greatest accomplishment so far</w:t>
      </w:r>
      <w:r w:rsidRPr="00B46114">
        <w:rPr>
          <w:rStyle w:val="Strong"/>
          <w:rFonts w:ascii="Arial" w:hAnsi="Arial" w:cs="Arial"/>
          <w:iCs/>
          <w:color w:val="231F20"/>
          <w:sz w:val="22"/>
          <w:szCs w:val="22"/>
        </w:rPr>
        <w:t>?</w:t>
      </w:r>
      <w:r w:rsidR="00BA667A" w:rsidRPr="00B46114">
        <w:rPr>
          <w:rStyle w:val="Strong"/>
          <w:rFonts w:ascii="Arial" w:hAnsi="Arial" w:cs="Arial"/>
          <w:iCs/>
          <w:color w:val="231F20"/>
          <w:sz w:val="22"/>
          <w:szCs w:val="22"/>
        </w:rPr>
        <w:t xml:space="preserve"> </w:t>
      </w:r>
      <w:r w:rsidR="00113EDC" w:rsidRPr="00B46114">
        <w:rPr>
          <w:rStyle w:val="Strong"/>
          <w:rFonts w:ascii="Arial" w:hAnsi="Arial" w:cs="Arial"/>
          <w:iCs/>
          <w:color w:val="231F20"/>
          <w:sz w:val="22"/>
          <w:szCs w:val="22"/>
        </w:rPr>
        <w:t xml:space="preserve"> </w:t>
      </w:r>
      <w:r w:rsidR="00155FE2">
        <w:rPr>
          <w:rFonts w:ascii="Arial" w:hAnsi="Arial" w:cs="Arial"/>
          <w:color w:val="231F20"/>
          <w:sz w:val="22"/>
          <w:szCs w:val="22"/>
        </w:rPr>
        <w:t>Attaining the CPCU Designation</w:t>
      </w:r>
      <w:r w:rsidR="001B373D">
        <w:rPr>
          <w:rFonts w:ascii="Arial" w:hAnsi="Arial" w:cs="Arial"/>
          <w:color w:val="231F20"/>
          <w:sz w:val="22"/>
          <w:szCs w:val="22"/>
        </w:rPr>
        <w:t>.</w:t>
      </w:r>
    </w:p>
    <w:p w14:paraId="55ABFEFA" w14:textId="77777777" w:rsidR="00B46114" w:rsidRPr="00B46114" w:rsidRDefault="00B46114" w:rsidP="00B46114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Arial" w:hAnsi="Arial" w:cs="Arial"/>
          <w:b w:val="0"/>
          <w:iCs/>
          <w:color w:val="231F20"/>
          <w:sz w:val="22"/>
          <w:szCs w:val="22"/>
        </w:rPr>
      </w:pPr>
    </w:p>
    <w:p w14:paraId="0942F626" w14:textId="03717EA4" w:rsidR="00D43A83" w:rsidRPr="00B46114" w:rsidRDefault="00746303" w:rsidP="001166D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iCs/>
          <w:color w:val="231F20"/>
          <w:sz w:val="22"/>
          <w:szCs w:val="22"/>
        </w:rPr>
      </w:pPr>
      <w:r w:rsidRPr="00B46114">
        <w:rPr>
          <w:rStyle w:val="Strong"/>
          <w:rFonts w:ascii="Arial" w:hAnsi="Arial" w:cs="Arial"/>
          <w:color w:val="943634" w:themeColor="accent2" w:themeShade="BF"/>
          <w:sz w:val="22"/>
          <w:szCs w:val="22"/>
        </w:rPr>
        <w:t>A &amp; B:</w:t>
      </w:r>
      <w:r w:rsidRPr="00B46114">
        <w:rPr>
          <w:rFonts w:ascii="Arial" w:hAnsi="Arial" w:cs="Arial"/>
          <w:b/>
          <w:bCs/>
          <w:color w:val="943634" w:themeColor="accent2" w:themeShade="BF"/>
          <w:sz w:val="22"/>
          <w:szCs w:val="22"/>
        </w:rPr>
        <w:t xml:space="preserve"> </w:t>
      </w:r>
      <w:r w:rsidR="00546DC9" w:rsidRPr="00B46114">
        <w:rPr>
          <w:rStyle w:val="Strong"/>
          <w:rFonts w:ascii="Arial" w:hAnsi="Arial" w:cs="Arial"/>
          <w:iCs/>
          <w:color w:val="231F20"/>
          <w:sz w:val="22"/>
          <w:szCs w:val="22"/>
        </w:rPr>
        <w:t xml:space="preserve">What is your favorite book </w:t>
      </w:r>
      <w:r w:rsidR="00ED7A7C" w:rsidRPr="00B46114">
        <w:rPr>
          <w:rStyle w:val="Strong"/>
          <w:rFonts w:ascii="Arial" w:hAnsi="Arial" w:cs="Arial"/>
          <w:iCs/>
          <w:color w:val="231F20"/>
          <w:sz w:val="22"/>
          <w:szCs w:val="22"/>
        </w:rPr>
        <w:t>and/</w:t>
      </w:r>
      <w:r w:rsidR="00546DC9" w:rsidRPr="00B46114">
        <w:rPr>
          <w:rStyle w:val="Strong"/>
          <w:rFonts w:ascii="Arial" w:hAnsi="Arial" w:cs="Arial"/>
          <w:iCs/>
          <w:color w:val="231F20"/>
          <w:sz w:val="22"/>
          <w:szCs w:val="22"/>
        </w:rPr>
        <w:t>or</w:t>
      </w:r>
      <w:r w:rsidRPr="00B46114">
        <w:rPr>
          <w:rStyle w:val="Strong"/>
          <w:rFonts w:ascii="Arial" w:hAnsi="Arial" w:cs="Arial"/>
          <w:iCs/>
          <w:color w:val="231F20"/>
          <w:sz w:val="22"/>
          <w:szCs w:val="22"/>
        </w:rPr>
        <w:t xml:space="preserve"> movie?</w:t>
      </w:r>
      <w:r w:rsidR="00B46114">
        <w:rPr>
          <w:rStyle w:val="Strong"/>
          <w:rFonts w:ascii="Arial" w:hAnsi="Arial" w:cs="Arial"/>
          <w:iCs/>
          <w:color w:val="231F20"/>
          <w:sz w:val="22"/>
          <w:szCs w:val="22"/>
        </w:rPr>
        <w:t xml:space="preserve"> </w:t>
      </w:r>
      <w:r w:rsidR="00155FE2" w:rsidRPr="001B373D">
        <w:rPr>
          <w:rStyle w:val="Strong"/>
          <w:rFonts w:ascii="Arial" w:hAnsi="Arial" w:cs="Arial"/>
          <w:b w:val="0"/>
          <w:bCs w:val="0"/>
          <w:iCs/>
          <w:color w:val="231F20"/>
          <w:sz w:val="22"/>
          <w:szCs w:val="22"/>
        </w:rPr>
        <w:t>The Notebook by Nicholas Spark</w:t>
      </w:r>
    </w:p>
    <w:p w14:paraId="5410EAD4" w14:textId="77777777" w:rsidR="00B46114" w:rsidRPr="00B46114" w:rsidRDefault="00B46114" w:rsidP="00B46114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Arial" w:hAnsi="Arial" w:cs="Arial"/>
          <w:b w:val="0"/>
          <w:iCs/>
          <w:color w:val="231F20"/>
          <w:sz w:val="22"/>
          <w:szCs w:val="22"/>
        </w:rPr>
      </w:pPr>
    </w:p>
    <w:p w14:paraId="03018870" w14:textId="2938F802" w:rsidR="00D43A83" w:rsidRDefault="00746303" w:rsidP="001166DE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Arial" w:hAnsi="Arial" w:cs="Arial"/>
          <w:b w:val="0"/>
          <w:bCs w:val="0"/>
          <w:iCs/>
          <w:color w:val="231F20"/>
          <w:sz w:val="22"/>
          <w:szCs w:val="22"/>
        </w:rPr>
      </w:pPr>
      <w:r w:rsidRPr="00B46114">
        <w:rPr>
          <w:rStyle w:val="Strong"/>
          <w:rFonts w:ascii="Arial" w:hAnsi="Arial" w:cs="Arial"/>
          <w:color w:val="943634" w:themeColor="accent2" w:themeShade="BF"/>
          <w:sz w:val="22"/>
          <w:szCs w:val="22"/>
        </w:rPr>
        <w:t>A &amp; B:</w:t>
      </w:r>
      <w:r w:rsidRPr="00B46114">
        <w:rPr>
          <w:rFonts w:ascii="Arial" w:hAnsi="Arial" w:cs="Arial"/>
          <w:b/>
          <w:bCs/>
          <w:color w:val="943634" w:themeColor="accent2" w:themeShade="BF"/>
          <w:sz w:val="22"/>
          <w:szCs w:val="22"/>
        </w:rPr>
        <w:t xml:space="preserve"> </w:t>
      </w:r>
      <w:r w:rsidRPr="00B46114">
        <w:rPr>
          <w:rStyle w:val="Strong"/>
          <w:rFonts w:ascii="Arial" w:hAnsi="Arial" w:cs="Arial"/>
          <w:iCs/>
          <w:color w:val="231F20"/>
          <w:sz w:val="22"/>
          <w:szCs w:val="22"/>
        </w:rPr>
        <w:t>What is the most unusual/interesting place you have ever visited?</w:t>
      </w:r>
      <w:r w:rsidR="006B4A64" w:rsidRPr="00B46114">
        <w:rPr>
          <w:rStyle w:val="Strong"/>
          <w:rFonts w:ascii="Arial" w:hAnsi="Arial" w:cs="Arial"/>
          <w:iCs/>
          <w:color w:val="231F20"/>
          <w:sz w:val="22"/>
          <w:szCs w:val="22"/>
        </w:rPr>
        <w:t xml:space="preserve"> </w:t>
      </w:r>
      <w:r w:rsidR="00155FE2" w:rsidRPr="001B373D">
        <w:rPr>
          <w:rStyle w:val="Strong"/>
          <w:rFonts w:ascii="Arial" w:hAnsi="Arial" w:cs="Arial"/>
          <w:b w:val="0"/>
          <w:bCs w:val="0"/>
          <w:iCs/>
          <w:color w:val="231F20"/>
          <w:sz w:val="22"/>
          <w:szCs w:val="22"/>
        </w:rPr>
        <w:t>Cinque Terre is a series of villages clinging to a remote stretch of the Riviera coastline in Italy.</w:t>
      </w:r>
    </w:p>
    <w:p w14:paraId="6167CD8B" w14:textId="77777777" w:rsidR="001166DE" w:rsidRDefault="001166DE" w:rsidP="001166DE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Arial" w:hAnsi="Arial" w:cs="Arial"/>
          <w:color w:val="943634" w:themeColor="accent2" w:themeShade="BF"/>
          <w:sz w:val="22"/>
          <w:szCs w:val="22"/>
        </w:rPr>
      </w:pPr>
    </w:p>
    <w:p w14:paraId="48A229E4" w14:textId="6B478F31" w:rsidR="00D43A83" w:rsidRPr="00B46114" w:rsidRDefault="00CF22B0" w:rsidP="001166D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B46114">
        <w:rPr>
          <w:rStyle w:val="Strong"/>
          <w:rFonts w:ascii="Arial" w:hAnsi="Arial" w:cs="Arial"/>
          <w:color w:val="943634" w:themeColor="accent2" w:themeShade="BF"/>
          <w:sz w:val="22"/>
          <w:szCs w:val="22"/>
        </w:rPr>
        <w:t xml:space="preserve">A &amp; B: </w:t>
      </w:r>
      <w:r w:rsidRPr="00B46114">
        <w:rPr>
          <w:rStyle w:val="Strong"/>
          <w:rFonts w:ascii="Arial" w:hAnsi="Arial" w:cs="Arial"/>
          <w:sz w:val="22"/>
          <w:szCs w:val="22"/>
        </w:rPr>
        <w:t>How do you balance the responsibilities of you</w:t>
      </w:r>
      <w:r w:rsidR="007431B1" w:rsidRPr="00B46114">
        <w:rPr>
          <w:rStyle w:val="Strong"/>
          <w:rFonts w:ascii="Arial" w:hAnsi="Arial" w:cs="Arial"/>
          <w:sz w:val="22"/>
          <w:szCs w:val="22"/>
        </w:rPr>
        <w:t>rself</w:t>
      </w:r>
      <w:r w:rsidRPr="00B46114">
        <w:rPr>
          <w:rStyle w:val="Strong"/>
          <w:rFonts w:ascii="Arial" w:hAnsi="Arial" w:cs="Arial"/>
          <w:sz w:val="22"/>
          <w:szCs w:val="22"/>
        </w:rPr>
        <w:t xml:space="preserve">, family, work and CPCU? </w:t>
      </w:r>
      <w:r w:rsidR="006B4A64" w:rsidRPr="00B46114">
        <w:rPr>
          <w:rStyle w:val="Strong"/>
          <w:rFonts w:ascii="Arial" w:hAnsi="Arial" w:cs="Arial"/>
          <w:sz w:val="22"/>
          <w:szCs w:val="22"/>
        </w:rPr>
        <w:t xml:space="preserve"> </w:t>
      </w:r>
      <w:r w:rsidR="00155FE2">
        <w:rPr>
          <w:rFonts w:ascii="Arial" w:hAnsi="Arial" w:cs="Arial"/>
          <w:color w:val="231F20"/>
          <w:sz w:val="22"/>
          <w:szCs w:val="22"/>
        </w:rPr>
        <w:t>I have been able to balance and joggle all of my responsibilities by applying discipline and commitment to my every day life.</w:t>
      </w:r>
    </w:p>
    <w:p w14:paraId="642E3A89" w14:textId="77777777" w:rsidR="00B46114" w:rsidRPr="00B46114" w:rsidRDefault="00B46114" w:rsidP="00B46114">
      <w:pPr>
        <w:pStyle w:val="NormalWeb"/>
        <w:spacing w:before="0" w:beforeAutospacing="0" w:after="0" w:afterAutospacing="0" w:line="360" w:lineRule="auto"/>
        <w:ind w:left="360"/>
        <w:jc w:val="both"/>
        <w:rPr>
          <w:rStyle w:val="Strong"/>
          <w:rFonts w:ascii="Arial" w:hAnsi="Arial" w:cs="Arial"/>
          <w:b w:val="0"/>
          <w:iCs/>
          <w:sz w:val="22"/>
          <w:szCs w:val="22"/>
        </w:rPr>
      </w:pPr>
    </w:p>
    <w:p w14:paraId="55B9ED09" w14:textId="412875CF" w:rsidR="00CF22B0" w:rsidRPr="007664F0" w:rsidRDefault="00CF22B0" w:rsidP="001166D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D43A83">
        <w:rPr>
          <w:rStyle w:val="Strong"/>
          <w:rFonts w:ascii="Arial" w:hAnsi="Arial" w:cs="Arial"/>
          <w:color w:val="943634" w:themeColor="accent2" w:themeShade="BF"/>
          <w:sz w:val="22"/>
          <w:szCs w:val="22"/>
        </w:rPr>
        <w:t>A &amp; B:</w:t>
      </w:r>
      <w:r w:rsidRPr="00D43A83">
        <w:rPr>
          <w:rFonts w:ascii="Arial" w:hAnsi="Arial" w:cs="Arial"/>
          <w:b/>
          <w:bCs/>
          <w:color w:val="943634" w:themeColor="accent2" w:themeShade="BF"/>
          <w:sz w:val="22"/>
          <w:szCs w:val="22"/>
        </w:rPr>
        <w:t xml:space="preserve"> </w:t>
      </w:r>
      <w:r w:rsidRPr="00CF22B0">
        <w:rPr>
          <w:rStyle w:val="Strong"/>
          <w:rFonts w:ascii="Arial" w:hAnsi="Arial" w:cs="Arial"/>
          <w:sz w:val="22"/>
          <w:szCs w:val="22"/>
        </w:rPr>
        <w:t>What advice do you have for agents</w:t>
      </w:r>
      <w:r>
        <w:rPr>
          <w:rStyle w:val="Strong"/>
          <w:rFonts w:ascii="Arial" w:hAnsi="Arial" w:cs="Arial"/>
          <w:sz w:val="22"/>
          <w:szCs w:val="22"/>
        </w:rPr>
        <w:t>/</w:t>
      </w:r>
      <w:r w:rsidRPr="00CF22B0">
        <w:rPr>
          <w:rStyle w:val="Strong"/>
          <w:rFonts w:ascii="Arial" w:hAnsi="Arial" w:cs="Arial"/>
          <w:sz w:val="22"/>
          <w:szCs w:val="22"/>
        </w:rPr>
        <w:t>brokers considering earning the CPCU Designation?</w:t>
      </w:r>
      <w:r w:rsidR="00DB32BA">
        <w:rPr>
          <w:rFonts w:ascii="Arial" w:hAnsi="Arial" w:cs="Arial"/>
          <w:sz w:val="22"/>
          <w:szCs w:val="22"/>
        </w:rPr>
        <w:t xml:space="preserve"> I encourage all agent</w:t>
      </w:r>
      <w:r w:rsidR="00F53616">
        <w:rPr>
          <w:rFonts w:ascii="Arial" w:hAnsi="Arial" w:cs="Arial"/>
          <w:sz w:val="22"/>
          <w:szCs w:val="22"/>
        </w:rPr>
        <w:t>s and</w:t>
      </w:r>
      <w:r w:rsidR="00DB32BA">
        <w:rPr>
          <w:rFonts w:ascii="Arial" w:hAnsi="Arial" w:cs="Arial"/>
          <w:sz w:val="22"/>
          <w:szCs w:val="22"/>
        </w:rPr>
        <w:t xml:space="preserve"> brokers to first pursue the designation and then </w:t>
      </w:r>
      <w:r w:rsidR="00F53616">
        <w:rPr>
          <w:rFonts w:ascii="Arial" w:hAnsi="Arial" w:cs="Arial"/>
          <w:sz w:val="22"/>
          <w:szCs w:val="22"/>
        </w:rPr>
        <w:t xml:space="preserve">to </w:t>
      </w:r>
      <w:r w:rsidR="00DB32BA">
        <w:rPr>
          <w:rFonts w:ascii="Arial" w:hAnsi="Arial" w:cs="Arial"/>
          <w:sz w:val="22"/>
          <w:szCs w:val="22"/>
        </w:rPr>
        <w:t xml:space="preserve">get involved. </w:t>
      </w:r>
      <w:r w:rsidR="00F53616">
        <w:rPr>
          <w:rFonts w:ascii="Arial" w:hAnsi="Arial" w:cs="Arial"/>
          <w:sz w:val="22"/>
          <w:szCs w:val="22"/>
        </w:rPr>
        <w:t>Involvement is</w:t>
      </w:r>
      <w:r w:rsidR="00DB32BA">
        <w:rPr>
          <w:rFonts w:ascii="Arial" w:hAnsi="Arial" w:cs="Arial"/>
          <w:sz w:val="22"/>
          <w:szCs w:val="22"/>
        </w:rPr>
        <w:t xml:space="preserve"> where you receive the wealth of knowledge, Leadership Training and ability to meet incredible individuals in this journey. All attributes that will make you a much better professional and set you apart within the insurance industry. </w:t>
      </w:r>
    </w:p>
    <w:p w14:paraId="58C74524" w14:textId="77777777" w:rsidR="00432771" w:rsidRDefault="00432771" w:rsidP="00432771">
      <w:pPr>
        <w:pStyle w:val="NormalWeb"/>
        <w:spacing w:before="0" w:beforeAutospacing="0" w:after="0" w:afterAutospacing="0" w:line="360" w:lineRule="auto"/>
        <w:ind w:left="360"/>
        <w:rPr>
          <w:rStyle w:val="Strong"/>
          <w:rFonts w:ascii="Arial" w:hAnsi="Arial" w:cs="Arial"/>
          <w:i/>
          <w:color w:val="800000"/>
          <w:sz w:val="22"/>
          <w:szCs w:val="22"/>
        </w:rPr>
      </w:pPr>
    </w:p>
    <w:p w14:paraId="6FB44BDE" w14:textId="77777777" w:rsidR="003B3FAE" w:rsidRDefault="003B3FAE" w:rsidP="00432771">
      <w:pPr>
        <w:pStyle w:val="NormalWeb"/>
        <w:spacing w:before="0" w:beforeAutospacing="0" w:after="0" w:afterAutospacing="0" w:line="360" w:lineRule="auto"/>
        <w:ind w:left="360"/>
        <w:rPr>
          <w:rStyle w:val="Strong"/>
          <w:rFonts w:ascii="Arial" w:hAnsi="Arial" w:cs="Arial"/>
          <w:i/>
          <w:color w:val="800000"/>
          <w:sz w:val="22"/>
          <w:szCs w:val="22"/>
        </w:rPr>
      </w:pPr>
    </w:p>
    <w:p w14:paraId="72CF8306" w14:textId="395DAD23" w:rsidR="003B3FAE" w:rsidRDefault="003B3FAE" w:rsidP="00432771">
      <w:pPr>
        <w:pStyle w:val="NormalWeb"/>
        <w:spacing w:before="0" w:beforeAutospacing="0" w:after="0" w:afterAutospacing="0" w:line="360" w:lineRule="auto"/>
        <w:ind w:left="360"/>
        <w:rPr>
          <w:rStyle w:val="Strong"/>
          <w:rFonts w:ascii="Arial" w:hAnsi="Arial" w:cs="Arial"/>
          <w:i/>
          <w:color w:val="800000"/>
          <w:sz w:val="22"/>
          <w:szCs w:val="22"/>
        </w:rPr>
      </w:pPr>
    </w:p>
    <w:p w14:paraId="59C7E20B" w14:textId="1A617AF0" w:rsidR="00B46114" w:rsidRDefault="00B46114" w:rsidP="00B46114">
      <w:pPr>
        <w:pStyle w:val="NormalWeb"/>
        <w:spacing w:before="0" w:beforeAutospacing="0" w:after="0" w:afterAutospacing="0" w:line="360" w:lineRule="auto"/>
        <w:ind w:left="360"/>
        <w:jc w:val="center"/>
        <w:rPr>
          <w:rStyle w:val="Strong"/>
          <w:rFonts w:ascii="Arial" w:hAnsi="Arial" w:cs="Arial"/>
          <w:i/>
          <w:color w:val="800000"/>
          <w:sz w:val="22"/>
          <w:szCs w:val="22"/>
        </w:rPr>
      </w:pPr>
      <w:r>
        <w:rPr>
          <w:rStyle w:val="Strong"/>
          <w:rFonts w:ascii="Arial" w:hAnsi="Arial" w:cs="Arial"/>
          <w:i/>
          <w:color w:val="800000"/>
          <w:sz w:val="22"/>
          <w:szCs w:val="22"/>
        </w:rPr>
        <w:t>&lt;</w:t>
      </w:r>
      <w:r w:rsidR="00A17FCD">
        <w:rPr>
          <w:rStyle w:val="Strong"/>
          <w:rFonts w:ascii="Arial" w:hAnsi="Arial" w:cs="Arial"/>
          <w:i/>
          <w:noProof/>
          <w:color w:val="800000"/>
          <w:sz w:val="22"/>
          <w:szCs w:val="22"/>
        </w:rPr>
        <w:drawing>
          <wp:inline distT="0" distB="0" distL="0" distR="0" wp14:anchorId="0E42647E" wp14:editId="0AFB946F">
            <wp:extent cx="3571875" cy="609600"/>
            <wp:effectExtent l="0" t="0" r="9525" b="0"/>
            <wp:docPr id="6" name="Picture 6" descr="C:\Users\Gaby\Pictures\avant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by\Pictures\avante_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2754B" w14:textId="285FB055" w:rsidR="003B3FAE" w:rsidRDefault="003B3FAE" w:rsidP="00432771">
      <w:pPr>
        <w:pStyle w:val="NormalWeb"/>
        <w:spacing w:before="0" w:beforeAutospacing="0" w:after="0" w:afterAutospacing="0" w:line="360" w:lineRule="auto"/>
        <w:ind w:left="360"/>
        <w:rPr>
          <w:rStyle w:val="Strong"/>
          <w:rFonts w:ascii="Arial" w:hAnsi="Arial" w:cs="Arial"/>
          <w:i/>
          <w:color w:val="800000"/>
          <w:sz w:val="22"/>
          <w:szCs w:val="22"/>
        </w:rPr>
      </w:pPr>
    </w:p>
    <w:p w14:paraId="13BA7852" w14:textId="59834EAA" w:rsidR="003B3FAE" w:rsidRDefault="003B3FAE" w:rsidP="00432771">
      <w:pPr>
        <w:pStyle w:val="NormalWeb"/>
        <w:spacing w:before="0" w:beforeAutospacing="0" w:after="0" w:afterAutospacing="0" w:line="360" w:lineRule="auto"/>
        <w:ind w:left="360"/>
        <w:rPr>
          <w:rStyle w:val="Strong"/>
          <w:rFonts w:ascii="Arial" w:hAnsi="Arial" w:cs="Arial"/>
          <w:i/>
          <w:color w:val="800000"/>
          <w:sz w:val="22"/>
          <w:szCs w:val="22"/>
        </w:rPr>
      </w:pPr>
    </w:p>
    <w:p w14:paraId="73A68C7F" w14:textId="2F56CA9C" w:rsidR="003B3FAE" w:rsidRDefault="003B3FAE" w:rsidP="00432771">
      <w:pPr>
        <w:pStyle w:val="NormalWeb"/>
        <w:spacing w:before="0" w:beforeAutospacing="0" w:after="0" w:afterAutospacing="0" w:line="360" w:lineRule="auto"/>
        <w:ind w:left="360"/>
        <w:rPr>
          <w:rStyle w:val="Strong"/>
          <w:rFonts w:ascii="Arial" w:hAnsi="Arial" w:cs="Arial"/>
          <w:i/>
          <w:color w:val="800000"/>
          <w:sz w:val="22"/>
          <w:szCs w:val="22"/>
        </w:rPr>
      </w:pPr>
    </w:p>
    <w:p w14:paraId="5768D281" w14:textId="77777777" w:rsidR="003B3FAE" w:rsidRDefault="003B3FAE" w:rsidP="00432771">
      <w:pPr>
        <w:pStyle w:val="NormalWeb"/>
        <w:spacing w:before="0" w:beforeAutospacing="0" w:after="0" w:afterAutospacing="0" w:line="360" w:lineRule="auto"/>
        <w:ind w:left="360"/>
        <w:rPr>
          <w:rStyle w:val="Strong"/>
          <w:rFonts w:asciiTheme="minorHAnsi" w:hAnsiTheme="minorHAnsi" w:cstheme="minorHAnsi"/>
          <w:color w:val="800000"/>
          <w:sz w:val="22"/>
          <w:szCs w:val="22"/>
        </w:rPr>
      </w:pPr>
    </w:p>
    <w:sectPr w:rsidR="003B3FAE" w:rsidSect="00546DC9">
      <w:pgSz w:w="12240" w:h="15840"/>
      <w:pgMar w:top="230" w:right="662" w:bottom="230" w:left="662" w:header="288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C202A"/>
    <w:multiLevelType w:val="hybridMultilevel"/>
    <w:tmpl w:val="4836CA24"/>
    <w:lvl w:ilvl="0" w:tplc="5E14C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03"/>
    <w:rsid w:val="000306ED"/>
    <w:rsid w:val="00033163"/>
    <w:rsid w:val="00042F8F"/>
    <w:rsid w:val="00047611"/>
    <w:rsid w:val="00047AC9"/>
    <w:rsid w:val="00047DAB"/>
    <w:rsid w:val="000632A9"/>
    <w:rsid w:val="0006474D"/>
    <w:rsid w:val="00067043"/>
    <w:rsid w:val="0007241E"/>
    <w:rsid w:val="00087BAB"/>
    <w:rsid w:val="000A5668"/>
    <w:rsid w:val="000B5881"/>
    <w:rsid w:val="000B7E87"/>
    <w:rsid w:val="000C5B8B"/>
    <w:rsid w:val="000C75DE"/>
    <w:rsid w:val="000D3BB3"/>
    <w:rsid w:val="000F4CEC"/>
    <w:rsid w:val="001064F9"/>
    <w:rsid w:val="00106B48"/>
    <w:rsid w:val="0011158D"/>
    <w:rsid w:val="00113EDC"/>
    <w:rsid w:val="001166DE"/>
    <w:rsid w:val="001265C2"/>
    <w:rsid w:val="00137324"/>
    <w:rsid w:val="001539CF"/>
    <w:rsid w:val="00155248"/>
    <w:rsid w:val="00155FE2"/>
    <w:rsid w:val="00161905"/>
    <w:rsid w:val="00167A6C"/>
    <w:rsid w:val="00172AED"/>
    <w:rsid w:val="00177B99"/>
    <w:rsid w:val="001836B3"/>
    <w:rsid w:val="001A05A2"/>
    <w:rsid w:val="001A3D37"/>
    <w:rsid w:val="001B373D"/>
    <w:rsid w:val="001C1591"/>
    <w:rsid w:val="001E0929"/>
    <w:rsid w:val="001F49F6"/>
    <w:rsid w:val="00200A00"/>
    <w:rsid w:val="002026E6"/>
    <w:rsid w:val="0020625D"/>
    <w:rsid w:val="00256A87"/>
    <w:rsid w:val="00266C8D"/>
    <w:rsid w:val="002717B0"/>
    <w:rsid w:val="00281585"/>
    <w:rsid w:val="0028359C"/>
    <w:rsid w:val="002A359D"/>
    <w:rsid w:val="002A5196"/>
    <w:rsid w:val="002D17F7"/>
    <w:rsid w:val="002D5D69"/>
    <w:rsid w:val="002E4338"/>
    <w:rsid w:val="002F124B"/>
    <w:rsid w:val="0032109A"/>
    <w:rsid w:val="003279C9"/>
    <w:rsid w:val="00332874"/>
    <w:rsid w:val="003857A5"/>
    <w:rsid w:val="003A5D56"/>
    <w:rsid w:val="003B3FAE"/>
    <w:rsid w:val="003C281A"/>
    <w:rsid w:val="003E2CEC"/>
    <w:rsid w:val="003E2D74"/>
    <w:rsid w:val="003F4A1E"/>
    <w:rsid w:val="004019D5"/>
    <w:rsid w:val="00432771"/>
    <w:rsid w:val="00433064"/>
    <w:rsid w:val="00441FF7"/>
    <w:rsid w:val="0045240D"/>
    <w:rsid w:val="0046199C"/>
    <w:rsid w:val="00470308"/>
    <w:rsid w:val="004812C4"/>
    <w:rsid w:val="0048235C"/>
    <w:rsid w:val="00483FC6"/>
    <w:rsid w:val="004953C7"/>
    <w:rsid w:val="004B489B"/>
    <w:rsid w:val="004E4ED3"/>
    <w:rsid w:val="005433E5"/>
    <w:rsid w:val="00546DC9"/>
    <w:rsid w:val="00561FA2"/>
    <w:rsid w:val="005661D4"/>
    <w:rsid w:val="00595054"/>
    <w:rsid w:val="005A3CA2"/>
    <w:rsid w:val="005A6DF5"/>
    <w:rsid w:val="005C5D81"/>
    <w:rsid w:val="005D54D2"/>
    <w:rsid w:val="005E645B"/>
    <w:rsid w:val="006245F2"/>
    <w:rsid w:val="006351F3"/>
    <w:rsid w:val="0066500B"/>
    <w:rsid w:val="00686D39"/>
    <w:rsid w:val="00687A27"/>
    <w:rsid w:val="006915FD"/>
    <w:rsid w:val="006A0EC8"/>
    <w:rsid w:val="006A5EA8"/>
    <w:rsid w:val="006B4A64"/>
    <w:rsid w:val="006F3027"/>
    <w:rsid w:val="00711D3B"/>
    <w:rsid w:val="00715E66"/>
    <w:rsid w:val="007242F9"/>
    <w:rsid w:val="00726CBB"/>
    <w:rsid w:val="00730773"/>
    <w:rsid w:val="00734441"/>
    <w:rsid w:val="007431B1"/>
    <w:rsid w:val="00746303"/>
    <w:rsid w:val="0075354D"/>
    <w:rsid w:val="00763A55"/>
    <w:rsid w:val="007664F0"/>
    <w:rsid w:val="007A4660"/>
    <w:rsid w:val="007C0C12"/>
    <w:rsid w:val="00800032"/>
    <w:rsid w:val="008071CB"/>
    <w:rsid w:val="00830C58"/>
    <w:rsid w:val="008569AC"/>
    <w:rsid w:val="008750CB"/>
    <w:rsid w:val="008A2F35"/>
    <w:rsid w:val="008A7F7A"/>
    <w:rsid w:val="008E633C"/>
    <w:rsid w:val="0090529E"/>
    <w:rsid w:val="00921978"/>
    <w:rsid w:val="00922462"/>
    <w:rsid w:val="009407C6"/>
    <w:rsid w:val="00947BBC"/>
    <w:rsid w:val="00965F5E"/>
    <w:rsid w:val="009C7616"/>
    <w:rsid w:val="009E34F6"/>
    <w:rsid w:val="00A06A07"/>
    <w:rsid w:val="00A17FCD"/>
    <w:rsid w:val="00A2296C"/>
    <w:rsid w:val="00A26F7A"/>
    <w:rsid w:val="00A27BFF"/>
    <w:rsid w:val="00A43043"/>
    <w:rsid w:val="00A52154"/>
    <w:rsid w:val="00A60D16"/>
    <w:rsid w:val="00A91925"/>
    <w:rsid w:val="00A9222E"/>
    <w:rsid w:val="00AA1216"/>
    <w:rsid w:val="00AC180E"/>
    <w:rsid w:val="00AC7EE8"/>
    <w:rsid w:val="00AD35FF"/>
    <w:rsid w:val="00B00009"/>
    <w:rsid w:val="00B00D72"/>
    <w:rsid w:val="00B11A3A"/>
    <w:rsid w:val="00B25043"/>
    <w:rsid w:val="00B46114"/>
    <w:rsid w:val="00B50E55"/>
    <w:rsid w:val="00B61999"/>
    <w:rsid w:val="00B65983"/>
    <w:rsid w:val="00B7772A"/>
    <w:rsid w:val="00B9076C"/>
    <w:rsid w:val="00BA667A"/>
    <w:rsid w:val="00BB0836"/>
    <w:rsid w:val="00BB3968"/>
    <w:rsid w:val="00BD6FB4"/>
    <w:rsid w:val="00BE03A2"/>
    <w:rsid w:val="00C1346D"/>
    <w:rsid w:val="00C23B14"/>
    <w:rsid w:val="00C26068"/>
    <w:rsid w:val="00C2663F"/>
    <w:rsid w:val="00C34315"/>
    <w:rsid w:val="00C37ADD"/>
    <w:rsid w:val="00C43234"/>
    <w:rsid w:val="00C524A7"/>
    <w:rsid w:val="00C54BD8"/>
    <w:rsid w:val="00C6563E"/>
    <w:rsid w:val="00C66A1C"/>
    <w:rsid w:val="00C739A7"/>
    <w:rsid w:val="00C81D65"/>
    <w:rsid w:val="00CA724C"/>
    <w:rsid w:val="00CC1AFD"/>
    <w:rsid w:val="00CC7353"/>
    <w:rsid w:val="00CD459F"/>
    <w:rsid w:val="00CE30AE"/>
    <w:rsid w:val="00CE5212"/>
    <w:rsid w:val="00CF0458"/>
    <w:rsid w:val="00CF22B0"/>
    <w:rsid w:val="00D00C34"/>
    <w:rsid w:val="00D11B7D"/>
    <w:rsid w:val="00D43A83"/>
    <w:rsid w:val="00D44EC8"/>
    <w:rsid w:val="00D565CD"/>
    <w:rsid w:val="00D60997"/>
    <w:rsid w:val="00D8672A"/>
    <w:rsid w:val="00D90C9C"/>
    <w:rsid w:val="00D93426"/>
    <w:rsid w:val="00DA0E7F"/>
    <w:rsid w:val="00DA650B"/>
    <w:rsid w:val="00DB32BA"/>
    <w:rsid w:val="00DF74D2"/>
    <w:rsid w:val="00E04DA9"/>
    <w:rsid w:val="00E1438C"/>
    <w:rsid w:val="00E14508"/>
    <w:rsid w:val="00E32CCF"/>
    <w:rsid w:val="00E47AFC"/>
    <w:rsid w:val="00E81BF8"/>
    <w:rsid w:val="00E910EF"/>
    <w:rsid w:val="00E95097"/>
    <w:rsid w:val="00EC24A3"/>
    <w:rsid w:val="00ED6324"/>
    <w:rsid w:val="00ED7A7C"/>
    <w:rsid w:val="00EE629C"/>
    <w:rsid w:val="00EF5EC7"/>
    <w:rsid w:val="00F03F29"/>
    <w:rsid w:val="00F176C2"/>
    <w:rsid w:val="00F303EF"/>
    <w:rsid w:val="00F428F0"/>
    <w:rsid w:val="00F53616"/>
    <w:rsid w:val="00F62CE7"/>
    <w:rsid w:val="00F63BCC"/>
    <w:rsid w:val="00F947DF"/>
    <w:rsid w:val="00FA13FC"/>
    <w:rsid w:val="00FB47DF"/>
    <w:rsid w:val="00FC1E2D"/>
    <w:rsid w:val="00FD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D6A20"/>
  <w15:docId w15:val="{27779218-0BAF-421B-AEFF-D90EEE19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303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463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63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C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667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4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1.email.riskandinsurance.com/fygsgntthhjwdhcqwbppzwcnqpwrzpccrrfnyjbdqrr_zssmfpmf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ick1.email.riskandinsurance.com/lzjkwnssggjrmgfzrdllprfnzlrqplffqqynhjdmzqz_zssmfpmf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click1.email.riskandinsurance.com/pvlqclwwjjmbhjrfbyggtbrlfgbdtgrrddslvmyhfdv_zssmfpm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 Group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George, Elaine M</dc:creator>
  <cp:lastModifiedBy>Nekayle Whitaker</cp:lastModifiedBy>
  <cp:revision>2</cp:revision>
  <cp:lastPrinted>2017-11-22T13:31:00Z</cp:lastPrinted>
  <dcterms:created xsi:type="dcterms:W3CDTF">2019-06-20T07:07:00Z</dcterms:created>
  <dcterms:modified xsi:type="dcterms:W3CDTF">2019-06-20T07:07:00Z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